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AA4D3" w14:textId="77777777" w:rsidR="005F7D72" w:rsidRDefault="005F7D72" w:rsidP="005F7D72">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dla części 6</w:t>
      </w:r>
    </w:p>
    <w:p w14:paraId="3F565D9E" w14:textId="77777777" w:rsidR="005F7D72" w:rsidRPr="00A62B4C" w:rsidRDefault="005F7D72" w:rsidP="005F7D72">
      <w:pPr>
        <w:rPr>
          <w:rFonts w:ascii="Verdana" w:eastAsia="Verdana" w:hAnsi="Verdana" w:cs="Times New Roman"/>
        </w:rPr>
      </w:pPr>
    </w:p>
    <w:p w14:paraId="6F5239FB" w14:textId="77777777" w:rsidR="005F7D72" w:rsidRPr="004906BC" w:rsidRDefault="005F7D72" w:rsidP="005F7D72">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40874C3E" w14:textId="77777777" w:rsidR="005F7D72" w:rsidRDefault="005F7D72" w:rsidP="005F7D72">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2184BC52" w14:textId="77777777" w:rsidR="005F7D72" w:rsidRPr="000E459B" w:rsidRDefault="005F7D72" w:rsidP="005F7D72">
      <w:pPr>
        <w:pStyle w:val="Akapitzlist"/>
        <w:spacing w:before="120" w:line="276" w:lineRule="auto"/>
        <w:jc w:val="center"/>
        <w:outlineLvl w:val="0"/>
        <w:rPr>
          <w:rFonts w:cstheme="minorHAnsi"/>
          <w:b/>
          <w:i/>
          <w:szCs w:val="18"/>
        </w:rPr>
      </w:pPr>
      <w:r w:rsidRPr="000E459B">
        <w:rPr>
          <w:rFonts w:cstheme="minorHAnsi"/>
          <w:b/>
          <w:i/>
          <w:szCs w:val="18"/>
        </w:rPr>
        <w:t>„</w:t>
      </w:r>
      <w:r w:rsidRPr="00EC0598">
        <w:rPr>
          <w:rFonts w:ascii="Verdana" w:hAnsi="Verdana"/>
          <w:b/>
          <w:bCs/>
          <w:szCs w:val="18"/>
        </w:rPr>
        <w:t>Przyłączenie magazynu energii Zduńska Wola zlokalizowanego w miejscowości Zduńska Wola</w:t>
      </w:r>
      <w:r w:rsidRPr="000E459B">
        <w:rPr>
          <w:rFonts w:cstheme="minorHAnsi"/>
          <w:b/>
          <w:i/>
          <w:szCs w:val="18"/>
        </w:rPr>
        <w:t>”</w:t>
      </w:r>
    </w:p>
    <w:p w14:paraId="7C394870" w14:textId="77777777" w:rsidR="005F7D72" w:rsidRPr="00FF3308" w:rsidRDefault="005F7D72" w:rsidP="005F7D72">
      <w:pPr>
        <w:pStyle w:val="Akapitzlist"/>
        <w:numPr>
          <w:ilvl w:val="1"/>
          <w:numId w:val="6"/>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C9CE8CC" w14:textId="77777777" w:rsidR="005F7D72" w:rsidRPr="005A7035" w:rsidRDefault="005F7D72" w:rsidP="005F7D72">
      <w:pPr>
        <w:pStyle w:val="Akapitzlist"/>
        <w:numPr>
          <w:ilvl w:val="1"/>
          <w:numId w:val="6"/>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A9BBA8A" w14:textId="77777777" w:rsidR="005F7D72" w:rsidRPr="005A7035" w:rsidRDefault="005F7D72" w:rsidP="005F7D72">
      <w:pPr>
        <w:pStyle w:val="Akapitzlist"/>
        <w:numPr>
          <w:ilvl w:val="1"/>
          <w:numId w:val="6"/>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503791" w14:textId="77777777" w:rsidR="005F7D72" w:rsidRDefault="005F7D72" w:rsidP="005F7D72">
      <w:pPr>
        <w:pStyle w:val="Akapitzlist"/>
        <w:numPr>
          <w:ilvl w:val="1"/>
          <w:numId w:val="6"/>
        </w:numPr>
        <w:spacing w:after="0" w:line="276" w:lineRule="auto"/>
        <w:ind w:hanging="436"/>
        <w:jc w:val="both"/>
        <w:rPr>
          <w:rFonts w:cstheme="minorHAnsi"/>
          <w:sz w:val="20"/>
        </w:rPr>
      </w:pPr>
      <w:r w:rsidRPr="005A7035">
        <w:rPr>
          <w:rFonts w:cstheme="minorHAnsi"/>
          <w:sz w:val="20"/>
        </w:rPr>
        <w:t>Do obowiązków Wykonawcy należy:</w:t>
      </w:r>
    </w:p>
    <w:p w14:paraId="6770A40B" w14:textId="77777777" w:rsidR="005F7D72" w:rsidRDefault="005F7D72" w:rsidP="005F7D72">
      <w:pPr>
        <w:pStyle w:val="Akapitzlist"/>
        <w:numPr>
          <w:ilvl w:val="2"/>
          <w:numId w:val="6"/>
        </w:numPr>
        <w:spacing w:after="0" w:line="276" w:lineRule="auto"/>
        <w:ind w:left="1276" w:hanging="567"/>
        <w:jc w:val="both"/>
        <w:rPr>
          <w:rFonts w:cstheme="minorHAnsi"/>
          <w:sz w:val="20"/>
        </w:rPr>
      </w:pPr>
      <w:r>
        <w:rPr>
          <w:rFonts w:cstheme="minorHAnsi"/>
          <w:sz w:val="20"/>
        </w:rPr>
        <w:t>Z</w:t>
      </w:r>
      <w:r w:rsidRPr="005A7035">
        <w:rPr>
          <w:rFonts w:cstheme="minorHAnsi"/>
          <w:sz w:val="20"/>
          <w:lang w:val="x-none"/>
        </w:rPr>
        <w:t>agospodarowa</w:t>
      </w:r>
      <w:r w:rsidRPr="005A7035">
        <w:rPr>
          <w:rFonts w:cstheme="minorHAnsi"/>
          <w:sz w:val="20"/>
        </w:rPr>
        <w:t>nie</w:t>
      </w:r>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67522943" w14:textId="77777777" w:rsidR="005F7D72" w:rsidRPr="005A7035" w:rsidRDefault="005F7D72" w:rsidP="005F7D72">
      <w:pPr>
        <w:pStyle w:val="Akapitzlist"/>
        <w:numPr>
          <w:ilvl w:val="2"/>
          <w:numId w:val="6"/>
        </w:numPr>
        <w:spacing w:after="0" w:line="276" w:lineRule="auto"/>
        <w:ind w:left="1276" w:hanging="567"/>
        <w:jc w:val="both"/>
        <w:rPr>
          <w:rFonts w:cstheme="minorHAnsi"/>
          <w:sz w:val="20"/>
        </w:rPr>
      </w:pPr>
      <w:r>
        <w:rPr>
          <w:rFonts w:cstheme="minorHAnsi"/>
          <w:sz w:val="20"/>
        </w:rPr>
        <w:t>P</w:t>
      </w:r>
      <w:r w:rsidRPr="005A7035">
        <w:rPr>
          <w:rFonts w:cstheme="minorHAnsi"/>
          <w:sz w:val="20"/>
          <w:lang w:val="x-none"/>
        </w:rPr>
        <w:t>rawidłowa,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5605E56D" w14:textId="77777777" w:rsidR="005F7D72" w:rsidRPr="005A7035" w:rsidRDefault="005F7D72" w:rsidP="005F7D72">
      <w:pPr>
        <w:pStyle w:val="Akapitzlist"/>
        <w:numPr>
          <w:ilvl w:val="2"/>
          <w:numId w:val="6"/>
        </w:numPr>
        <w:spacing w:after="0" w:line="276" w:lineRule="auto"/>
        <w:ind w:left="1276" w:hanging="567"/>
        <w:jc w:val="both"/>
        <w:rPr>
          <w:rFonts w:cstheme="minorHAnsi"/>
          <w:sz w:val="20"/>
        </w:rPr>
      </w:pPr>
      <w:r>
        <w:rPr>
          <w:rFonts w:cstheme="minorHAnsi"/>
          <w:sz w:val="20"/>
        </w:rPr>
        <w:t>E</w:t>
      </w:r>
      <w:r w:rsidRPr="005A7035">
        <w:rPr>
          <w:rFonts w:cstheme="minorHAnsi"/>
          <w:sz w:val="20"/>
          <w:lang w:val="x-none"/>
        </w:rPr>
        <w:t>widencjonowani</w:t>
      </w:r>
      <w:r w:rsidRPr="005A7035">
        <w:rPr>
          <w:rFonts w:cstheme="minorHAnsi"/>
          <w:sz w:val="20"/>
        </w:rPr>
        <w:t>e</w:t>
      </w:r>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3B3F6AA1" w14:textId="77777777" w:rsidR="005F7D72" w:rsidRPr="00181D92" w:rsidRDefault="005F7D72" w:rsidP="005F7D72">
      <w:pPr>
        <w:pStyle w:val="Akapitzlist"/>
        <w:numPr>
          <w:ilvl w:val="2"/>
          <w:numId w:val="6"/>
        </w:numPr>
        <w:spacing w:after="0" w:line="276" w:lineRule="auto"/>
        <w:ind w:left="1276" w:hanging="567"/>
        <w:jc w:val="both"/>
        <w:rPr>
          <w:rFonts w:cstheme="minorHAnsi"/>
          <w:sz w:val="20"/>
        </w:rPr>
      </w:pPr>
      <w:r>
        <w:rPr>
          <w:rFonts w:cstheme="minorHAnsi"/>
          <w:sz w:val="20"/>
        </w:rPr>
        <w:t>O</w:t>
      </w:r>
      <w:r w:rsidRPr="005A7035">
        <w:rPr>
          <w:rFonts w:cstheme="minorHAnsi"/>
          <w:sz w:val="20"/>
          <w:lang w:val="x-none"/>
        </w:rPr>
        <w:t>dpowiedzialność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0AEA68C6" w14:textId="77777777" w:rsidR="005F7D72" w:rsidRPr="005A7035" w:rsidRDefault="005F7D72" w:rsidP="005F7D72">
      <w:pPr>
        <w:pStyle w:val="Akapitzlist"/>
        <w:numPr>
          <w:ilvl w:val="1"/>
          <w:numId w:val="6"/>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5DC235F1" w14:textId="77777777" w:rsidR="005F7D72" w:rsidRDefault="005F7D72" w:rsidP="005F7D72">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7E9C395C" w14:textId="77777777" w:rsidR="005F7D72" w:rsidRDefault="005F7D72" w:rsidP="005F7D72">
      <w:pPr>
        <w:pStyle w:val="Akapitzlist"/>
        <w:numPr>
          <w:ilvl w:val="1"/>
          <w:numId w:val="6"/>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4A518452" w14:textId="77777777" w:rsidR="005F7D72" w:rsidRDefault="005F7D72" w:rsidP="005F7D72">
      <w:pPr>
        <w:pStyle w:val="Akapitzlist"/>
        <w:numPr>
          <w:ilvl w:val="1"/>
          <w:numId w:val="6"/>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344E080B" w14:textId="77777777" w:rsidR="005F7D72" w:rsidRDefault="005F7D72" w:rsidP="005F7D72">
      <w:pPr>
        <w:pStyle w:val="Akapitzlist"/>
        <w:numPr>
          <w:ilvl w:val="2"/>
          <w:numId w:val="6"/>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30976810" w14:textId="77777777" w:rsidR="005F7D72" w:rsidRDefault="005F7D72" w:rsidP="005F7D72">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B7FEE07" w14:textId="77777777" w:rsidR="005F7D72" w:rsidRDefault="005F7D72" w:rsidP="005F7D72">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35DB4F92" w14:textId="77777777" w:rsidR="005F7D72" w:rsidRPr="002D2118" w:rsidRDefault="005F7D72" w:rsidP="005F7D72">
      <w:pPr>
        <w:pStyle w:val="Akapitzlist"/>
        <w:numPr>
          <w:ilvl w:val="1"/>
          <w:numId w:val="6"/>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ubezpieczeniowej, wówczas zobowiązany jest do przedstawienia Zamawiającemu </w:t>
      </w:r>
      <w:r w:rsidRPr="002D2118">
        <w:rPr>
          <w:rFonts w:cstheme="minorHAnsi"/>
          <w:b/>
          <w:sz w:val="20"/>
        </w:rPr>
        <w:lastRenderedPageBreak/>
        <w:t>draftu stosownej umowy gwarancyjnej do zatwierdzenia. Wzory treści umów gwarancyjnych stanowią załącznik do niniejszej Specyfikacji.</w:t>
      </w:r>
    </w:p>
    <w:p w14:paraId="39886364" w14:textId="77777777" w:rsidR="005F7D72" w:rsidRPr="004906BC" w:rsidRDefault="005F7D72" w:rsidP="005F7D72">
      <w:pPr>
        <w:pStyle w:val="Akapitzlist"/>
        <w:spacing w:before="120" w:line="276" w:lineRule="auto"/>
        <w:ind w:left="284"/>
        <w:jc w:val="both"/>
        <w:outlineLvl w:val="0"/>
        <w:rPr>
          <w:rFonts w:cstheme="minorHAnsi"/>
          <w:b/>
        </w:rPr>
      </w:pPr>
    </w:p>
    <w:p w14:paraId="4059B484" w14:textId="77777777" w:rsidR="005F7D72" w:rsidRPr="00E0332B" w:rsidRDefault="005F7D72" w:rsidP="005F7D72">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Wytyczne w zakresie stosowania zamknięć typu Master Key</w:t>
      </w:r>
    </w:p>
    <w:p w14:paraId="4C6F06D7" w14:textId="77777777" w:rsidR="005F7D72" w:rsidRPr="00421260" w:rsidRDefault="005F7D72" w:rsidP="005F7D72">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Key” (MK) firmy LOB Master Key Sp. z o. o. według poniższego schematu. </w:t>
      </w:r>
    </w:p>
    <w:p w14:paraId="5A664C9B" w14:textId="77777777" w:rsidR="005F7D72" w:rsidRPr="00421260" w:rsidRDefault="005F7D72" w:rsidP="005F7D72">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kV oraz SN/SN</w:t>
      </w:r>
      <w:r>
        <w:rPr>
          <w:rFonts w:cstheme="minorHAnsi"/>
          <w:sz w:val="20"/>
          <w:lang w:eastAsia="pl-PL"/>
        </w:rPr>
        <w:t>, k</w:t>
      </w:r>
      <w:r w:rsidRPr="00421260">
        <w:rPr>
          <w:rFonts w:cstheme="minorHAnsi"/>
          <w:sz w:val="20"/>
          <w:lang w:eastAsia="pl-PL"/>
        </w:rPr>
        <w:t>olor kłódki: niebieski RAL 5015.</w:t>
      </w:r>
    </w:p>
    <w:p w14:paraId="2195C2BB" w14:textId="77777777" w:rsidR="005F7D72" w:rsidRPr="00421260" w:rsidRDefault="005F7D72" w:rsidP="005F7D72">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kV oraz</w:t>
      </w:r>
      <w:r>
        <w:rPr>
          <w:rFonts w:cstheme="minorHAnsi"/>
          <w:sz w:val="20"/>
          <w:lang w:eastAsia="pl-PL"/>
        </w:rPr>
        <w:t xml:space="preserve"> SN/SN, k</w:t>
      </w:r>
      <w:r w:rsidRPr="00421260">
        <w:rPr>
          <w:rFonts w:cstheme="minorHAnsi"/>
          <w:sz w:val="20"/>
          <w:lang w:eastAsia="pl-PL"/>
        </w:rPr>
        <w:t>olor kłódki: niebieski RAL 5015.</w:t>
      </w:r>
    </w:p>
    <w:p w14:paraId="095C5368" w14:textId="77777777" w:rsidR="005F7D72" w:rsidRPr="00421260" w:rsidRDefault="005F7D72" w:rsidP="005F7D72">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SN/nN,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35F87D98" w14:textId="77777777" w:rsidR="005F7D72" w:rsidRPr="00421260" w:rsidRDefault="005F7D72" w:rsidP="005F7D72">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SN/nN, złączac</w:t>
      </w:r>
      <w:r>
        <w:rPr>
          <w:rFonts w:cstheme="minorHAnsi"/>
          <w:sz w:val="20"/>
          <w:lang w:eastAsia="pl-PL"/>
        </w:rPr>
        <w:t>h kablowych SN, łącznikach SN, k</w:t>
      </w:r>
      <w:r w:rsidRPr="00421260">
        <w:rPr>
          <w:rFonts w:cstheme="minorHAnsi"/>
          <w:sz w:val="20"/>
          <w:lang w:eastAsia="pl-PL"/>
        </w:rPr>
        <w:t>olor kłódki: czarny RAL 9005.</w:t>
      </w:r>
    </w:p>
    <w:p w14:paraId="18F70EA2" w14:textId="77777777" w:rsidR="005F7D72" w:rsidRPr="00421260" w:rsidRDefault="005F7D72" w:rsidP="005F7D72">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owane w złączach kablowych nN, kolor kłódki: brązowy</w:t>
      </w:r>
      <w:r w:rsidRPr="00421260">
        <w:rPr>
          <w:rFonts w:cstheme="minorHAnsi"/>
          <w:sz w:val="20"/>
          <w:lang w:eastAsia="pl-PL"/>
        </w:rPr>
        <w:t xml:space="preserve"> RAL 8016. </w:t>
      </w:r>
    </w:p>
    <w:p w14:paraId="58F90B3B" w14:textId="77777777" w:rsidR="005F7D72" w:rsidRPr="00421260" w:rsidRDefault="005F7D72" w:rsidP="005F7D72">
      <w:pPr>
        <w:widowControl w:val="0"/>
        <w:numPr>
          <w:ilvl w:val="0"/>
          <w:numId w:val="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6530C0FB" w14:textId="77777777" w:rsidR="005F7D72" w:rsidRDefault="005F7D72" w:rsidP="005F7D72">
      <w:pPr>
        <w:widowControl w:val="0"/>
        <w:numPr>
          <w:ilvl w:val="0"/>
          <w:numId w:val="7"/>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zamknięcia systemu MK zastosowane do szafek licznikowych nN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A684244" w14:textId="77777777" w:rsidR="005F7D72" w:rsidRPr="004906BC" w:rsidRDefault="005F7D72" w:rsidP="005F7D72">
      <w:pPr>
        <w:pStyle w:val="Akapitzlist"/>
        <w:spacing w:before="120" w:line="276" w:lineRule="auto"/>
        <w:ind w:left="284"/>
        <w:jc w:val="both"/>
        <w:outlineLvl w:val="0"/>
        <w:rPr>
          <w:rFonts w:cstheme="minorHAnsi"/>
        </w:rPr>
      </w:pPr>
    </w:p>
    <w:p w14:paraId="2CC2DF74" w14:textId="77777777" w:rsidR="005F7D72" w:rsidRPr="004906BC" w:rsidRDefault="005F7D72" w:rsidP="005F7D72">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Termin realizacji zakupu</w:t>
      </w:r>
    </w:p>
    <w:p w14:paraId="4B033A2F" w14:textId="77777777" w:rsidR="005F7D72" w:rsidRPr="002D2118" w:rsidRDefault="005F7D72" w:rsidP="005F7D72">
      <w:pPr>
        <w:spacing w:before="120" w:line="276" w:lineRule="auto"/>
        <w:outlineLvl w:val="0"/>
        <w:rPr>
          <w:rFonts w:cstheme="minorHAnsi"/>
          <w:sz w:val="20"/>
        </w:rPr>
      </w:pPr>
      <w:r>
        <w:rPr>
          <w:rFonts w:cstheme="minorHAnsi"/>
          <w:b/>
          <w:i/>
          <w:sz w:val="20"/>
        </w:rPr>
        <w:t>26</w:t>
      </w:r>
      <w:r w:rsidRPr="002D2118">
        <w:rPr>
          <w:rFonts w:cstheme="minorHAnsi"/>
          <w:b/>
          <w:i/>
          <w:sz w:val="20"/>
        </w:rPr>
        <w:t>.</w:t>
      </w:r>
      <w:r>
        <w:rPr>
          <w:rFonts w:cstheme="minorHAnsi"/>
          <w:b/>
          <w:i/>
          <w:sz w:val="20"/>
        </w:rPr>
        <w:t>01</w:t>
      </w:r>
      <w:r w:rsidRPr="002D2118">
        <w:rPr>
          <w:rFonts w:cstheme="minorHAnsi"/>
          <w:b/>
          <w:i/>
          <w:sz w:val="20"/>
        </w:rPr>
        <w:t>.202</w:t>
      </w:r>
      <w:r>
        <w:rPr>
          <w:rFonts w:cstheme="minorHAnsi"/>
          <w:b/>
          <w:i/>
          <w:sz w:val="20"/>
        </w:rPr>
        <w:t>7</w:t>
      </w:r>
      <w:r w:rsidRPr="002D2118">
        <w:rPr>
          <w:rFonts w:cstheme="minorHAnsi"/>
          <w:sz w:val="20"/>
        </w:rPr>
        <w:t xml:space="preserve"> (prace projektowe)</w:t>
      </w:r>
    </w:p>
    <w:p w14:paraId="55DBFD22" w14:textId="77777777" w:rsidR="005F7D72" w:rsidRPr="002D2118" w:rsidRDefault="005F7D72" w:rsidP="005F7D72">
      <w:pPr>
        <w:spacing w:before="120" w:line="276" w:lineRule="auto"/>
        <w:outlineLvl w:val="0"/>
        <w:rPr>
          <w:rFonts w:cstheme="minorHAnsi"/>
          <w:sz w:val="20"/>
        </w:rPr>
      </w:pPr>
      <w:r>
        <w:rPr>
          <w:rFonts w:cstheme="minorHAnsi"/>
          <w:b/>
          <w:i/>
          <w:sz w:val="20"/>
        </w:rPr>
        <w:t>26.02</w:t>
      </w:r>
      <w:r w:rsidRPr="002D2118">
        <w:rPr>
          <w:rFonts w:cstheme="minorHAnsi"/>
          <w:b/>
          <w:i/>
          <w:sz w:val="20"/>
        </w:rPr>
        <w:t>.202</w:t>
      </w:r>
      <w:r>
        <w:rPr>
          <w:rFonts w:cstheme="minorHAnsi"/>
          <w:b/>
          <w:i/>
          <w:sz w:val="20"/>
        </w:rPr>
        <w:t>7</w:t>
      </w:r>
      <w:r w:rsidRPr="002D2118">
        <w:rPr>
          <w:rFonts w:cstheme="minorHAnsi"/>
          <w:b/>
          <w:i/>
          <w:sz w:val="20"/>
        </w:rPr>
        <w:t xml:space="preserve"> </w:t>
      </w:r>
      <w:r w:rsidRPr="002D2118">
        <w:rPr>
          <w:rFonts w:cstheme="minorHAnsi"/>
          <w:sz w:val="20"/>
        </w:rPr>
        <w:t>(roboty budowlano-montażowe)</w:t>
      </w:r>
    </w:p>
    <w:p w14:paraId="738AD5F1" w14:textId="77777777" w:rsidR="005F7D72" w:rsidRPr="002D2118" w:rsidRDefault="005F7D72" w:rsidP="005F7D72">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303E8187" w14:textId="77777777" w:rsidR="005F7D72" w:rsidRPr="004906BC" w:rsidRDefault="005F7D72" w:rsidP="005F7D72">
      <w:pPr>
        <w:pStyle w:val="Akapitzlist"/>
        <w:spacing w:before="120" w:line="276" w:lineRule="auto"/>
        <w:ind w:left="284"/>
        <w:jc w:val="both"/>
        <w:outlineLvl w:val="0"/>
        <w:rPr>
          <w:rFonts w:cstheme="minorHAnsi"/>
        </w:rPr>
      </w:pPr>
    </w:p>
    <w:p w14:paraId="68FBDEFF" w14:textId="77777777" w:rsidR="005F7D72" w:rsidRDefault="005F7D72" w:rsidP="005F7D72">
      <w:pPr>
        <w:pStyle w:val="Akapitzlist"/>
        <w:numPr>
          <w:ilvl w:val="0"/>
          <w:numId w:val="6"/>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21A6DD5E" w14:textId="77777777" w:rsidR="005F7D72" w:rsidRPr="00E0332B" w:rsidRDefault="005F7D72" w:rsidP="005F7D72">
      <w:pPr>
        <w:pStyle w:val="Akapitzlist"/>
        <w:spacing w:before="120" w:after="0" w:line="276" w:lineRule="auto"/>
        <w:ind w:left="284"/>
        <w:jc w:val="both"/>
        <w:outlineLvl w:val="0"/>
        <w:rPr>
          <w:rFonts w:cstheme="minorHAnsi"/>
          <w:b/>
        </w:rPr>
      </w:pPr>
    </w:p>
    <w:p w14:paraId="198714E0" w14:textId="77777777" w:rsidR="005F7D72" w:rsidRPr="004906BC" w:rsidRDefault="005F7D72" w:rsidP="005F7D72">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Miejsce realizacji zakupu</w:t>
      </w:r>
    </w:p>
    <w:p w14:paraId="6E3891EA" w14:textId="77777777" w:rsidR="005F7D72" w:rsidRPr="00E0332B" w:rsidRDefault="005F7D72" w:rsidP="005F7D72">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Pr>
          <w:rFonts w:cstheme="minorHAnsi"/>
          <w:b/>
          <w:i/>
          <w:sz w:val="20"/>
        </w:rPr>
        <w:t>Sieradz</w:t>
      </w:r>
      <w:r w:rsidRPr="002D2118">
        <w:rPr>
          <w:rFonts w:cstheme="minorHAnsi"/>
          <w:b/>
          <w:i/>
          <w:sz w:val="20"/>
        </w:rPr>
        <w:t>, miejscowość</w:t>
      </w:r>
      <w:r>
        <w:rPr>
          <w:rFonts w:cstheme="minorHAnsi"/>
          <w:b/>
          <w:i/>
          <w:sz w:val="20"/>
        </w:rPr>
        <w:t xml:space="preserve"> Zduńska Wola</w:t>
      </w:r>
      <w:r w:rsidRPr="002D2118">
        <w:rPr>
          <w:rFonts w:cstheme="minorHAnsi"/>
          <w:b/>
          <w:i/>
          <w:sz w:val="20"/>
        </w:rPr>
        <w:t>,</w:t>
      </w:r>
      <w:r>
        <w:rPr>
          <w:rFonts w:cstheme="minorHAnsi"/>
          <w:b/>
          <w:i/>
          <w:sz w:val="20"/>
        </w:rPr>
        <w:t xml:space="preserve"> gmina Zduńska Wola</w:t>
      </w:r>
      <w:r w:rsidRPr="002D2118">
        <w:rPr>
          <w:rFonts w:cstheme="minorHAnsi"/>
          <w:b/>
          <w:i/>
          <w:sz w:val="20"/>
        </w:rPr>
        <w:t xml:space="preserve"> </w:t>
      </w:r>
    </w:p>
    <w:p w14:paraId="0B42B539" w14:textId="77777777" w:rsidR="005F7D72" w:rsidRPr="002D2118" w:rsidRDefault="005F7D72" w:rsidP="005F7D72">
      <w:pPr>
        <w:pStyle w:val="Akapitzlist"/>
        <w:numPr>
          <w:ilvl w:val="0"/>
          <w:numId w:val="6"/>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192EFEE3" w14:textId="77777777" w:rsidR="005F7D72" w:rsidRPr="002D2118" w:rsidRDefault="005F7D72" w:rsidP="005F7D72">
      <w:pPr>
        <w:pStyle w:val="Akapitzlist"/>
        <w:numPr>
          <w:ilvl w:val="1"/>
          <w:numId w:val="6"/>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3AF50044" w14:textId="77777777" w:rsidR="005F7D72" w:rsidRPr="002D2118" w:rsidRDefault="005F7D72" w:rsidP="005F7D72">
      <w:pPr>
        <w:pStyle w:val="Akapitzlist"/>
        <w:numPr>
          <w:ilvl w:val="1"/>
          <w:numId w:val="6"/>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SN/nN stanowią załącznik do niniejszej Specyfikacji (SST-transformatory)</w:t>
      </w:r>
      <w:r>
        <w:rPr>
          <w:rFonts w:cstheme="minorHAnsi"/>
          <w:b/>
          <w:sz w:val="20"/>
        </w:rPr>
        <w:t xml:space="preserve"> – nie dotyczy</w:t>
      </w:r>
    </w:p>
    <w:p w14:paraId="6417F436" w14:textId="77777777" w:rsidR="005F7D72" w:rsidRDefault="005F7D72" w:rsidP="005F7D72">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0600AEB6" w14:textId="77777777" w:rsidR="005F7D72" w:rsidRPr="00E33FE1" w:rsidRDefault="005F7D72" w:rsidP="005F7D72">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Dostawa Zamawiającego:</w:t>
      </w:r>
    </w:p>
    <w:p w14:paraId="633B2F97" w14:textId="77777777" w:rsidR="005F7D72" w:rsidRDefault="005F7D72" w:rsidP="005F7D72">
      <w:pPr>
        <w:spacing w:before="120" w:line="276" w:lineRule="auto"/>
        <w:ind w:left="284"/>
        <w:outlineLvl w:val="0"/>
        <w:rPr>
          <w:rFonts w:cstheme="minorHAnsi"/>
          <w:sz w:val="20"/>
        </w:rPr>
      </w:pPr>
      <w:r w:rsidRPr="00E33FE1">
        <w:rPr>
          <w:rFonts w:cstheme="minorHAnsi"/>
          <w:sz w:val="20"/>
        </w:rPr>
        <w:t xml:space="preserve">Liczniki i modemy do układów bilansujących w stacjach SN/nN </w:t>
      </w:r>
      <w:r>
        <w:rPr>
          <w:rFonts w:cstheme="minorHAnsi"/>
          <w:sz w:val="20"/>
        </w:rPr>
        <w:t>(jeżeli występują w dokumentacji projektowej) stanowią dostawę Zamawiającego</w:t>
      </w:r>
    </w:p>
    <w:p w14:paraId="709DABE3" w14:textId="77777777" w:rsidR="005F7D72" w:rsidRDefault="005F7D72" w:rsidP="005F7D72">
      <w:pPr>
        <w:pStyle w:val="Akapitzlist"/>
        <w:spacing w:before="120" w:after="0" w:line="276" w:lineRule="auto"/>
        <w:ind w:left="284"/>
        <w:jc w:val="both"/>
        <w:outlineLvl w:val="0"/>
        <w:rPr>
          <w:rFonts w:cstheme="minorHAnsi"/>
          <w:b/>
        </w:rPr>
      </w:pPr>
    </w:p>
    <w:p w14:paraId="6BD82337" w14:textId="77777777" w:rsidR="005F7D72" w:rsidRDefault="005F7D72" w:rsidP="005F7D72">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lastRenderedPageBreak/>
        <w:t xml:space="preserve">Gwarancja </w:t>
      </w:r>
    </w:p>
    <w:p w14:paraId="5DCBE9A4" w14:textId="77777777" w:rsidR="005F7D72" w:rsidRDefault="005F7D72" w:rsidP="005F7D72">
      <w:pPr>
        <w:pStyle w:val="Akapitzlist"/>
        <w:numPr>
          <w:ilvl w:val="1"/>
          <w:numId w:val="6"/>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72CF31BC" w14:textId="77777777" w:rsidR="005F7D72" w:rsidRPr="004906BC" w:rsidRDefault="005F7D72" w:rsidP="005F7D72">
      <w:pPr>
        <w:pStyle w:val="Akapitzlist"/>
        <w:spacing w:before="120" w:line="276" w:lineRule="auto"/>
        <w:ind w:left="426"/>
        <w:jc w:val="both"/>
        <w:outlineLvl w:val="0"/>
        <w:rPr>
          <w:rFonts w:cstheme="minorHAnsi"/>
        </w:rPr>
      </w:pPr>
    </w:p>
    <w:p w14:paraId="11B3EE7D" w14:textId="77777777" w:rsidR="005F7D72" w:rsidRPr="004906BC" w:rsidRDefault="005F7D72" w:rsidP="005F7D72">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 xml:space="preserve"> Podwykonawstwo</w:t>
      </w:r>
    </w:p>
    <w:p w14:paraId="3ED0E82F" w14:textId="77777777" w:rsidR="005F7D72" w:rsidRPr="004B4556" w:rsidRDefault="005F7D72" w:rsidP="005F7D72">
      <w:pPr>
        <w:pStyle w:val="Akapitzlist"/>
        <w:numPr>
          <w:ilvl w:val="1"/>
          <w:numId w:val="6"/>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6F682472" w14:textId="77777777" w:rsidR="005F7D72" w:rsidRPr="004B4556" w:rsidRDefault="005F7D72" w:rsidP="005F7D72">
      <w:pPr>
        <w:pStyle w:val="Akapitzlist"/>
        <w:numPr>
          <w:ilvl w:val="1"/>
          <w:numId w:val="6"/>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094B0D4C" w14:textId="77777777" w:rsidR="005F7D72" w:rsidRPr="00A62B4C" w:rsidRDefault="005F7D72" w:rsidP="005F7D72">
      <w:pPr>
        <w:jc w:val="both"/>
        <w:rPr>
          <w:rFonts w:ascii="Verdana" w:eastAsia="Verdana" w:hAnsi="Verdana" w:cs="Times New Roman"/>
        </w:rPr>
      </w:pPr>
    </w:p>
    <w:p w14:paraId="1F49D508" w14:textId="77777777" w:rsidR="005F7D72" w:rsidRDefault="005F7D72" w:rsidP="005F7D72"/>
    <w:p w14:paraId="6E7E6520" w14:textId="77777777" w:rsidR="005F7D72" w:rsidRPr="00DA054A" w:rsidRDefault="005F7D72" w:rsidP="005F7D72">
      <w:pPr>
        <w:rPr>
          <w:rFonts w:cstheme="minorHAnsi"/>
          <w:b/>
          <w:sz w:val="20"/>
        </w:rPr>
      </w:pPr>
      <w:r w:rsidRPr="00DA054A">
        <w:rPr>
          <w:rFonts w:cstheme="minorHAnsi"/>
          <w:b/>
          <w:sz w:val="20"/>
        </w:rPr>
        <w:t>Załączniki:</w:t>
      </w:r>
      <w:r>
        <w:rPr>
          <w:rFonts w:cstheme="minorHAnsi"/>
          <w:b/>
          <w:sz w:val="20"/>
        </w:rPr>
        <w:t xml:space="preserve"> </w:t>
      </w:r>
    </w:p>
    <w:p w14:paraId="01FA78EF" w14:textId="77777777" w:rsidR="005F7D72" w:rsidRPr="00DA054A" w:rsidRDefault="005F7D72" w:rsidP="005F7D72">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0FE297E" w14:textId="77777777" w:rsidR="005F7D72" w:rsidRPr="00DA054A" w:rsidRDefault="005F7D72" w:rsidP="005F7D72">
      <w:pPr>
        <w:rPr>
          <w:rFonts w:cstheme="minorHAnsi"/>
          <w:sz w:val="20"/>
        </w:rPr>
      </w:pPr>
      <w:r>
        <w:rPr>
          <w:rFonts w:cstheme="minorHAnsi"/>
          <w:sz w:val="20"/>
        </w:rPr>
        <w:t xml:space="preserve">Załącznik nr 1.2 – </w:t>
      </w:r>
      <w:r w:rsidRPr="00DA054A">
        <w:rPr>
          <w:rFonts w:cstheme="minorHAnsi"/>
          <w:sz w:val="20"/>
        </w:rPr>
        <w:t>Wytyczne do kosztorysowania</w:t>
      </w:r>
    </w:p>
    <w:p w14:paraId="318A70E3" w14:textId="77777777" w:rsidR="005F7D72" w:rsidRPr="00DA054A" w:rsidRDefault="005F7D72" w:rsidP="005F7D72">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27198216" w14:textId="77777777" w:rsidR="005F7D72" w:rsidRPr="00DA054A" w:rsidRDefault="005F7D72" w:rsidP="005F7D72">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18A05395" w14:textId="77777777" w:rsidR="005F7D72" w:rsidRPr="00DA054A" w:rsidRDefault="005F7D72" w:rsidP="005F7D72">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przesyłu</w:t>
      </w:r>
    </w:p>
    <w:p w14:paraId="59B34532" w14:textId="77777777" w:rsidR="005F7D72" w:rsidRDefault="005F7D72" w:rsidP="005F7D72">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tanowienie służebności przesyłu</w:t>
      </w:r>
    </w:p>
    <w:p w14:paraId="4D726AFD" w14:textId="77777777" w:rsidR="005F7D72" w:rsidRDefault="005F7D72" w:rsidP="005F7D72">
      <w:pPr>
        <w:rPr>
          <w:rFonts w:cstheme="minorHAnsi"/>
          <w:sz w:val="20"/>
        </w:rPr>
      </w:pPr>
      <w:r w:rsidRPr="00FF3308">
        <w:rPr>
          <w:rFonts w:cstheme="minorHAnsi"/>
          <w:sz w:val="20"/>
        </w:rPr>
        <w:t>Załącznik nr 1.7 – Specyfikacja techniczna</w:t>
      </w:r>
    </w:p>
    <w:p w14:paraId="397F4992" w14:textId="77777777" w:rsidR="005F7D72" w:rsidRDefault="005F7D72" w:rsidP="005F7D72">
      <w:pPr>
        <w:rPr>
          <w:rFonts w:cstheme="minorHAnsi"/>
          <w:sz w:val="20"/>
        </w:rPr>
      </w:pPr>
      <w:r>
        <w:rPr>
          <w:rFonts w:cstheme="minorHAnsi"/>
          <w:sz w:val="20"/>
        </w:rPr>
        <w:t>Załącznik nr 1.9 – Warunki przyłączenia</w:t>
      </w:r>
    </w:p>
    <w:p w14:paraId="633641D3" w14:textId="77777777" w:rsidR="005F7D72" w:rsidRPr="00DA054A" w:rsidRDefault="005F7D72" w:rsidP="005F7D72">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3388290C" w14:textId="77777777" w:rsidR="005F7D72" w:rsidRDefault="005F7D72" w:rsidP="005F7D72">
      <w:pPr>
        <w:tabs>
          <w:tab w:val="left" w:pos="4357"/>
          <w:tab w:val="left" w:pos="8509"/>
        </w:tabs>
        <w:rPr>
          <w:rFonts w:ascii="Verdana" w:eastAsia="Verdana" w:hAnsi="Verdana" w:cs="Times New Roman"/>
        </w:rPr>
      </w:pPr>
    </w:p>
    <w:p w14:paraId="099B92B2" w14:textId="77777777" w:rsidR="005F7D72" w:rsidRDefault="005F7D72" w:rsidP="005F7D72">
      <w:pPr>
        <w:tabs>
          <w:tab w:val="left" w:pos="4357"/>
          <w:tab w:val="left" w:pos="8509"/>
        </w:tabs>
        <w:rPr>
          <w:rFonts w:ascii="Verdana" w:eastAsia="Verdana" w:hAnsi="Verdana" w:cs="Times New Roman"/>
        </w:rPr>
      </w:pPr>
    </w:p>
    <w:p w14:paraId="30576845" w14:textId="77777777" w:rsidR="005F7D72" w:rsidRDefault="005F7D72" w:rsidP="005F7D72">
      <w:pPr>
        <w:tabs>
          <w:tab w:val="left" w:pos="4357"/>
          <w:tab w:val="left" w:pos="8509"/>
        </w:tabs>
        <w:rPr>
          <w:rFonts w:ascii="Verdana" w:eastAsia="Verdana" w:hAnsi="Verdana" w:cs="Times New Roman"/>
        </w:rPr>
      </w:pPr>
    </w:p>
    <w:p w14:paraId="2447DBFC" w14:textId="77777777" w:rsidR="005F7D72" w:rsidRDefault="005F7D72" w:rsidP="005F7D72">
      <w:pPr>
        <w:tabs>
          <w:tab w:val="left" w:pos="4357"/>
          <w:tab w:val="left" w:pos="8509"/>
        </w:tabs>
        <w:rPr>
          <w:rFonts w:ascii="Verdana" w:eastAsia="Verdana" w:hAnsi="Verdana" w:cs="Times New Roman"/>
        </w:rPr>
      </w:pPr>
    </w:p>
    <w:p w14:paraId="73CF1FDF" w14:textId="77777777" w:rsidR="005F7D72" w:rsidRDefault="005F7D72" w:rsidP="005F7D72">
      <w:pPr>
        <w:tabs>
          <w:tab w:val="left" w:pos="4357"/>
          <w:tab w:val="left" w:pos="8509"/>
        </w:tabs>
        <w:rPr>
          <w:rFonts w:ascii="Verdana" w:eastAsia="Verdana" w:hAnsi="Verdana" w:cs="Times New Roman"/>
        </w:rPr>
      </w:pPr>
    </w:p>
    <w:p w14:paraId="6C06993B" w14:textId="77777777" w:rsidR="005F7D72" w:rsidRDefault="005F7D72" w:rsidP="005F7D72">
      <w:pPr>
        <w:tabs>
          <w:tab w:val="left" w:pos="4357"/>
          <w:tab w:val="left" w:pos="8509"/>
        </w:tabs>
        <w:rPr>
          <w:rFonts w:ascii="Verdana" w:eastAsia="Verdana" w:hAnsi="Verdana" w:cs="Times New Roman"/>
        </w:rPr>
      </w:pPr>
    </w:p>
    <w:p w14:paraId="543169F0" w14:textId="77777777" w:rsidR="005F7D72" w:rsidRDefault="005F7D72" w:rsidP="005F7D72">
      <w:pPr>
        <w:tabs>
          <w:tab w:val="left" w:pos="4357"/>
          <w:tab w:val="left" w:pos="8509"/>
        </w:tabs>
        <w:rPr>
          <w:rFonts w:ascii="Verdana" w:eastAsia="Verdana" w:hAnsi="Verdana" w:cs="Times New Roman"/>
        </w:rPr>
      </w:pPr>
    </w:p>
    <w:p w14:paraId="06B9FF9F" w14:textId="77777777" w:rsidR="005F7D72" w:rsidRDefault="005F7D72" w:rsidP="005F7D72">
      <w:pPr>
        <w:tabs>
          <w:tab w:val="left" w:pos="4357"/>
          <w:tab w:val="left" w:pos="8509"/>
        </w:tabs>
        <w:rPr>
          <w:rFonts w:ascii="Verdana" w:eastAsia="Verdana" w:hAnsi="Verdana" w:cs="Times New Roman"/>
        </w:rPr>
      </w:pPr>
    </w:p>
    <w:p w14:paraId="28902BAA" w14:textId="77777777" w:rsidR="005F7D72" w:rsidRDefault="005F7D72" w:rsidP="005F7D72">
      <w:pPr>
        <w:tabs>
          <w:tab w:val="left" w:pos="4357"/>
          <w:tab w:val="left" w:pos="8509"/>
        </w:tabs>
        <w:rPr>
          <w:rFonts w:ascii="Verdana" w:eastAsia="Verdana" w:hAnsi="Verdana" w:cs="Times New Roman"/>
        </w:rPr>
      </w:pPr>
    </w:p>
    <w:p w14:paraId="3DE7D560" w14:textId="77777777" w:rsidR="005F7D72" w:rsidRDefault="005F7D72" w:rsidP="005F7D72">
      <w:pPr>
        <w:tabs>
          <w:tab w:val="left" w:pos="4357"/>
          <w:tab w:val="left" w:pos="8509"/>
        </w:tabs>
        <w:rPr>
          <w:rFonts w:ascii="Verdana" w:eastAsia="Verdana" w:hAnsi="Verdana" w:cs="Times New Roman"/>
        </w:rPr>
      </w:pPr>
    </w:p>
    <w:p w14:paraId="01F19BB2" w14:textId="77777777" w:rsidR="005F7D72" w:rsidRDefault="005F7D72" w:rsidP="005F7D72">
      <w:pPr>
        <w:tabs>
          <w:tab w:val="left" w:pos="4357"/>
          <w:tab w:val="left" w:pos="8509"/>
        </w:tabs>
        <w:rPr>
          <w:rFonts w:ascii="Verdana" w:eastAsia="Verdana" w:hAnsi="Verdana" w:cs="Times New Roman"/>
        </w:rPr>
      </w:pPr>
    </w:p>
    <w:p w14:paraId="2CEEAAA5" w14:textId="77777777" w:rsidR="005F7D72" w:rsidRDefault="005F7D72" w:rsidP="005F7D72">
      <w:pPr>
        <w:tabs>
          <w:tab w:val="left" w:pos="4357"/>
          <w:tab w:val="left" w:pos="8509"/>
        </w:tabs>
        <w:rPr>
          <w:rFonts w:ascii="Verdana" w:eastAsia="Verdana" w:hAnsi="Verdana" w:cs="Times New Roman"/>
        </w:rPr>
      </w:pPr>
    </w:p>
    <w:p w14:paraId="5B155183" w14:textId="77777777" w:rsidR="005F7D72" w:rsidRDefault="005F7D72" w:rsidP="005F7D72">
      <w:pPr>
        <w:tabs>
          <w:tab w:val="left" w:pos="4357"/>
          <w:tab w:val="left" w:pos="8509"/>
        </w:tabs>
        <w:rPr>
          <w:rFonts w:ascii="Verdana" w:eastAsia="Verdana" w:hAnsi="Verdana" w:cs="Times New Roman"/>
        </w:rPr>
      </w:pPr>
    </w:p>
    <w:p w14:paraId="5BE4E9B4" w14:textId="77777777" w:rsidR="005F7D72" w:rsidRDefault="005F7D72" w:rsidP="005F7D72">
      <w:pPr>
        <w:tabs>
          <w:tab w:val="left" w:pos="4357"/>
          <w:tab w:val="left" w:pos="8509"/>
        </w:tabs>
        <w:rPr>
          <w:rFonts w:ascii="Verdana" w:eastAsia="Verdana" w:hAnsi="Verdana" w:cs="Times New Roman"/>
        </w:rPr>
      </w:pPr>
    </w:p>
    <w:p w14:paraId="77E6736E" w14:textId="77777777" w:rsidR="005F7D72" w:rsidRDefault="005F7D72" w:rsidP="005F7D72">
      <w:pPr>
        <w:tabs>
          <w:tab w:val="left" w:pos="4357"/>
          <w:tab w:val="left" w:pos="8509"/>
        </w:tabs>
        <w:rPr>
          <w:rFonts w:ascii="Verdana" w:eastAsia="Verdana" w:hAnsi="Verdana" w:cs="Times New Roman"/>
        </w:rPr>
      </w:pPr>
    </w:p>
    <w:p w14:paraId="5EE74961" w14:textId="77777777" w:rsidR="005F7D72" w:rsidRDefault="005F7D72" w:rsidP="005F7D72">
      <w:pPr>
        <w:tabs>
          <w:tab w:val="left" w:pos="4357"/>
          <w:tab w:val="left" w:pos="8509"/>
        </w:tabs>
        <w:rPr>
          <w:rFonts w:ascii="Verdana" w:eastAsia="Verdana" w:hAnsi="Verdana" w:cs="Times New Roman"/>
        </w:rPr>
      </w:pPr>
    </w:p>
    <w:p w14:paraId="69F70958" w14:textId="77777777" w:rsidR="005F7D72" w:rsidRDefault="005F7D72" w:rsidP="005F7D72">
      <w:pPr>
        <w:tabs>
          <w:tab w:val="left" w:pos="4357"/>
          <w:tab w:val="left" w:pos="8509"/>
        </w:tabs>
        <w:rPr>
          <w:rFonts w:ascii="Verdana" w:eastAsia="Verdana" w:hAnsi="Verdana" w:cs="Times New Roman"/>
        </w:rPr>
      </w:pPr>
    </w:p>
    <w:p w14:paraId="452E5F84" w14:textId="77777777" w:rsidR="005F7D72" w:rsidRDefault="005F7D72" w:rsidP="005F7D72">
      <w:pPr>
        <w:tabs>
          <w:tab w:val="left" w:pos="4357"/>
          <w:tab w:val="left" w:pos="8509"/>
        </w:tabs>
        <w:rPr>
          <w:rFonts w:ascii="Verdana" w:eastAsia="Verdana" w:hAnsi="Verdana" w:cs="Times New Roman"/>
        </w:rPr>
      </w:pPr>
    </w:p>
    <w:p w14:paraId="1F133009" w14:textId="77777777" w:rsidR="005F7D72" w:rsidRDefault="005F7D72" w:rsidP="005F7D72">
      <w:pPr>
        <w:tabs>
          <w:tab w:val="left" w:pos="4357"/>
          <w:tab w:val="left" w:pos="8509"/>
        </w:tabs>
        <w:rPr>
          <w:rFonts w:ascii="Verdana" w:eastAsia="Verdana" w:hAnsi="Verdana" w:cs="Times New Roman"/>
        </w:rPr>
      </w:pPr>
    </w:p>
    <w:p w14:paraId="0EFE8AF4" w14:textId="77777777" w:rsidR="005F7D72" w:rsidRDefault="005F7D72" w:rsidP="005F7D72">
      <w:pPr>
        <w:tabs>
          <w:tab w:val="left" w:pos="4357"/>
          <w:tab w:val="left" w:pos="8509"/>
        </w:tabs>
        <w:rPr>
          <w:rFonts w:ascii="Verdana" w:eastAsia="Verdana" w:hAnsi="Verdana" w:cs="Times New Roman"/>
        </w:rPr>
      </w:pPr>
    </w:p>
    <w:p w14:paraId="3E267E05" w14:textId="77777777" w:rsidR="005F7D72" w:rsidRDefault="005F7D72" w:rsidP="005F7D72">
      <w:pPr>
        <w:tabs>
          <w:tab w:val="left" w:pos="4357"/>
          <w:tab w:val="left" w:pos="8509"/>
        </w:tabs>
        <w:rPr>
          <w:rFonts w:ascii="Verdana" w:eastAsia="Verdana" w:hAnsi="Verdana" w:cs="Times New Roman"/>
        </w:rPr>
      </w:pPr>
    </w:p>
    <w:p w14:paraId="65BD5ADC" w14:textId="77777777" w:rsidR="005F7D72" w:rsidRPr="006619F7" w:rsidRDefault="005F7D72" w:rsidP="005F7D72">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2C5389FB" w14:textId="77777777" w:rsidR="005F7D72" w:rsidRPr="005873E7" w:rsidRDefault="005F7D72" w:rsidP="005F7D72">
      <w:pPr>
        <w:jc w:val="right"/>
        <w:rPr>
          <w:rFonts w:cstheme="minorHAnsi"/>
          <w:b/>
          <w:bCs/>
          <w:iCs/>
          <w:sz w:val="20"/>
        </w:rPr>
      </w:pPr>
    </w:p>
    <w:p w14:paraId="1BE136C8" w14:textId="77777777" w:rsidR="005F7D72" w:rsidRDefault="005F7D72" w:rsidP="005F7D72">
      <w:pPr>
        <w:jc w:val="center"/>
        <w:rPr>
          <w:rFonts w:cstheme="minorHAnsi"/>
          <w:b/>
          <w:sz w:val="20"/>
          <w:u w:val="single"/>
        </w:rPr>
      </w:pPr>
    </w:p>
    <w:p w14:paraId="29FF4CE8" w14:textId="77777777" w:rsidR="005F7D72" w:rsidRDefault="005F7D72" w:rsidP="005F7D72">
      <w:pPr>
        <w:jc w:val="center"/>
        <w:rPr>
          <w:rFonts w:cstheme="minorHAnsi"/>
          <w:b/>
          <w:sz w:val="20"/>
          <w:u w:val="single"/>
        </w:rPr>
      </w:pPr>
    </w:p>
    <w:p w14:paraId="4236273D" w14:textId="77777777" w:rsidR="005F7D72" w:rsidRDefault="005F7D72" w:rsidP="005F7D72">
      <w:pPr>
        <w:jc w:val="center"/>
        <w:rPr>
          <w:rFonts w:cstheme="minorHAnsi"/>
          <w:b/>
          <w:sz w:val="20"/>
          <w:u w:val="single"/>
        </w:rPr>
      </w:pPr>
      <w:r w:rsidRPr="005873E7">
        <w:rPr>
          <w:rFonts w:cstheme="minorHAnsi"/>
          <w:b/>
          <w:sz w:val="20"/>
          <w:u w:val="single"/>
        </w:rPr>
        <w:t>Projekt budowlany – TOM 1</w:t>
      </w:r>
    </w:p>
    <w:p w14:paraId="328C2986" w14:textId="77777777" w:rsidR="005F7D72" w:rsidRPr="005873E7" w:rsidRDefault="005F7D72" w:rsidP="005F7D72">
      <w:pPr>
        <w:jc w:val="center"/>
        <w:rPr>
          <w:rFonts w:cstheme="minorHAnsi"/>
          <w:b/>
          <w:sz w:val="20"/>
          <w:u w:val="single"/>
        </w:rPr>
      </w:pPr>
    </w:p>
    <w:p w14:paraId="4621D5C4"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Dane techniczne do projektowania:</w:t>
      </w:r>
    </w:p>
    <w:p w14:paraId="1B12A31C" w14:textId="77777777" w:rsidR="005F7D72" w:rsidRPr="005873E7" w:rsidRDefault="005F7D72" w:rsidP="005F7D72">
      <w:pPr>
        <w:numPr>
          <w:ilvl w:val="1"/>
          <w:numId w:val="12"/>
        </w:numPr>
        <w:tabs>
          <w:tab w:val="num" w:pos="397"/>
        </w:tabs>
        <w:spacing w:after="0"/>
        <w:ind w:hanging="340"/>
        <w:jc w:val="both"/>
        <w:rPr>
          <w:rFonts w:cstheme="minorHAnsi"/>
          <w:sz w:val="20"/>
        </w:rPr>
      </w:pPr>
      <w:r w:rsidRPr="005873E7">
        <w:rPr>
          <w:rFonts w:cstheme="minorHAnsi"/>
          <w:sz w:val="20"/>
        </w:rPr>
        <w:t>warunki przyłączenia,</w:t>
      </w:r>
    </w:p>
    <w:p w14:paraId="35083A05" w14:textId="77777777" w:rsidR="005F7D72" w:rsidRPr="005873E7" w:rsidRDefault="005F7D72" w:rsidP="005F7D72">
      <w:pPr>
        <w:numPr>
          <w:ilvl w:val="1"/>
          <w:numId w:val="12"/>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17A6AB49" w14:textId="77777777" w:rsidR="005F7D72" w:rsidRPr="005873E7" w:rsidRDefault="005F7D72" w:rsidP="005F7D72">
      <w:pPr>
        <w:numPr>
          <w:ilvl w:val="1"/>
          <w:numId w:val="12"/>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7005BE59"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28B93F47" wp14:editId="65BD58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F77335"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27644A54"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Protokół sprawdzenia projektu przez Zamawiającego (pozytywny)</w:t>
      </w:r>
    </w:p>
    <w:p w14:paraId="4D8444DE" w14:textId="77777777" w:rsidR="005F7D72" w:rsidRPr="005873E7" w:rsidRDefault="005F7D72" w:rsidP="005F7D72">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6652D602"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Decyzja o ustaleniu lokalizacji inwestycji celu publicznego z załącznikiem graficznym lub Wyrys i wypis z miejscowego planu zagospodarowania przestrzennego</w:t>
      </w:r>
      <w:r>
        <w:rPr>
          <w:rFonts w:cstheme="minorHAnsi"/>
          <w:sz w:val="20"/>
        </w:rPr>
        <w:t>.</w:t>
      </w:r>
    </w:p>
    <w:p w14:paraId="12E8F102"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Opinia ZUDP z załącznikiem graficznym (oryginał załącznika graficznego)</w:t>
      </w:r>
    </w:p>
    <w:p w14:paraId="0D728AE2"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Opis</w:t>
      </w:r>
    </w:p>
    <w:p w14:paraId="7E46B991"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7A49FC17"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Schemat jednokreskowy</w:t>
      </w:r>
    </w:p>
    <w:p w14:paraId="0358E77C"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04B52D88" w14:textId="77777777" w:rsidR="005F7D72" w:rsidRPr="005873E7" w:rsidRDefault="005F7D72" w:rsidP="005F7D72">
      <w:pPr>
        <w:numPr>
          <w:ilvl w:val="1"/>
          <w:numId w:val="12"/>
        </w:numPr>
        <w:spacing w:after="0"/>
        <w:jc w:val="both"/>
        <w:rPr>
          <w:rFonts w:cstheme="minorHAnsi"/>
          <w:sz w:val="20"/>
        </w:rPr>
      </w:pPr>
      <w:r w:rsidRPr="005873E7">
        <w:rPr>
          <w:rFonts w:cstheme="minorHAnsi"/>
          <w:sz w:val="20"/>
        </w:rPr>
        <w:t>postanowienia, decyzje, uzgodnienia UM, UG, Zarządy Dróg, ...................................</w:t>
      </w:r>
    </w:p>
    <w:p w14:paraId="35A077B3"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Warunki Ochrony Środowiska na prowadzenie robót w terenach zielonych</w:t>
      </w:r>
    </w:p>
    <w:p w14:paraId="681CD7D4" w14:textId="77777777" w:rsidR="005F7D72" w:rsidRPr="005873E7" w:rsidRDefault="005F7D72" w:rsidP="005F7D72">
      <w:pPr>
        <w:numPr>
          <w:ilvl w:val="1"/>
          <w:numId w:val="12"/>
        </w:numPr>
        <w:spacing w:after="0"/>
        <w:jc w:val="both"/>
        <w:rPr>
          <w:rFonts w:cstheme="minorHAnsi"/>
          <w:sz w:val="20"/>
        </w:rPr>
      </w:pPr>
      <w:r w:rsidRPr="005873E7">
        <w:rPr>
          <w:rFonts w:cstheme="minorHAnsi"/>
          <w:sz w:val="20"/>
        </w:rPr>
        <w:t>oświadczenie, że nie występuje kolizja z zielenią</w:t>
      </w:r>
    </w:p>
    <w:p w14:paraId="3590DCFF"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117AFB94" w14:textId="77777777" w:rsidR="005F7D72" w:rsidRPr="005873E7" w:rsidRDefault="005F7D72" w:rsidP="005F7D72">
      <w:pPr>
        <w:numPr>
          <w:ilvl w:val="0"/>
          <w:numId w:val="15"/>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3612278C"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7183E3F9"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6BCDB78C" w14:textId="77777777" w:rsidR="005F7D72" w:rsidRPr="005873E7" w:rsidRDefault="005F7D72" w:rsidP="005F7D72">
      <w:pPr>
        <w:numPr>
          <w:ilvl w:val="1"/>
          <w:numId w:val="12"/>
        </w:numPr>
        <w:spacing w:after="0"/>
        <w:jc w:val="both"/>
        <w:rPr>
          <w:rFonts w:cstheme="minorHAnsi"/>
          <w:sz w:val="20"/>
        </w:rPr>
      </w:pPr>
      <w:r>
        <w:rPr>
          <w:rFonts w:cstheme="minorHAnsi"/>
          <w:sz w:val="20"/>
        </w:rPr>
        <w:t>…………………………………………………</w:t>
      </w:r>
    </w:p>
    <w:p w14:paraId="4E076BDF" w14:textId="77777777" w:rsidR="005F7D72" w:rsidRPr="005873E7" w:rsidRDefault="005F7D72" w:rsidP="005F7D72">
      <w:pPr>
        <w:numPr>
          <w:ilvl w:val="1"/>
          <w:numId w:val="14"/>
        </w:numPr>
        <w:spacing w:after="0"/>
        <w:jc w:val="both"/>
        <w:rPr>
          <w:rFonts w:cstheme="minorHAnsi"/>
          <w:sz w:val="20"/>
        </w:rPr>
      </w:pPr>
      <w:r>
        <w:rPr>
          <w:rFonts w:cstheme="minorHAnsi"/>
          <w:sz w:val="20"/>
        </w:rPr>
        <w:t>………………………………………………..</w:t>
      </w:r>
    </w:p>
    <w:p w14:paraId="0DC22727" w14:textId="77777777" w:rsidR="005F7D72" w:rsidRPr="005873E7" w:rsidRDefault="005F7D72" w:rsidP="005F7D72">
      <w:pPr>
        <w:numPr>
          <w:ilvl w:val="1"/>
          <w:numId w:val="14"/>
        </w:numPr>
        <w:spacing w:after="0"/>
        <w:jc w:val="both"/>
        <w:rPr>
          <w:rFonts w:cstheme="minorHAnsi"/>
          <w:sz w:val="20"/>
        </w:rPr>
      </w:pPr>
      <w:r>
        <w:rPr>
          <w:rFonts w:cstheme="minorHAnsi"/>
          <w:sz w:val="20"/>
        </w:rPr>
        <w:t>………………………………………………..</w:t>
      </w:r>
    </w:p>
    <w:p w14:paraId="6C64AE2D" w14:textId="77777777" w:rsidR="005F7D72" w:rsidRPr="005873E7" w:rsidRDefault="005F7D72" w:rsidP="005F7D72">
      <w:pPr>
        <w:numPr>
          <w:ilvl w:val="0"/>
          <w:numId w:val="15"/>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6D7AD83A" w14:textId="77777777" w:rsidR="005F7D72" w:rsidRPr="005873E7" w:rsidRDefault="005F7D72" w:rsidP="005F7D72">
      <w:pPr>
        <w:numPr>
          <w:ilvl w:val="1"/>
          <w:numId w:val="13"/>
        </w:numPr>
        <w:spacing w:after="0"/>
        <w:jc w:val="both"/>
        <w:rPr>
          <w:rFonts w:cstheme="minorHAnsi"/>
          <w:sz w:val="20"/>
        </w:rPr>
      </w:pPr>
      <w:r w:rsidRPr="005873E7">
        <w:rPr>
          <w:rFonts w:cstheme="minorHAnsi"/>
          <w:sz w:val="20"/>
        </w:rPr>
        <w:t>oryginał</w:t>
      </w:r>
    </w:p>
    <w:p w14:paraId="1CC607DB" w14:textId="77777777" w:rsidR="005F7D72" w:rsidRDefault="005F7D72" w:rsidP="005F7D72">
      <w:pPr>
        <w:numPr>
          <w:ilvl w:val="1"/>
          <w:numId w:val="13"/>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74282DDA" w14:textId="77777777" w:rsidR="005F7D72" w:rsidRDefault="005F7D72" w:rsidP="005F7D72">
      <w:pPr>
        <w:numPr>
          <w:ilvl w:val="1"/>
          <w:numId w:val="13"/>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44740778" w14:textId="77777777" w:rsidR="005F7D72" w:rsidRPr="005873E7" w:rsidRDefault="005F7D72" w:rsidP="005F7D72">
      <w:pPr>
        <w:rPr>
          <w:rFonts w:cstheme="minorHAnsi"/>
          <w:sz w:val="20"/>
        </w:rPr>
      </w:pPr>
    </w:p>
    <w:p w14:paraId="324F696D" w14:textId="77777777" w:rsidR="005F7D72" w:rsidRPr="005873E7" w:rsidRDefault="005F7D72" w:rsidP="005F7D72">
      <w:pPr>
        <w:rPr>
          <w:rFonts w:cstheme="minorHAnsi"/>
          <w:sz w:val="20"/>
        </w:rPr>
      </w:pPr>
    </w:p>
    <w:p w14:paraId="2B8C447B" w14:textId="77777777" w:rsidR="005F7D72" w:rsidRPr="005873E7" w:rsidRDefault="005F7D72" w:rsidP="005F7D72">
      <w:pPr>
        <w:rPr>
          <w:rFonts w:cstheme="minorHAnsi"/>
          <w:sz w:val="20"/>
        </w:rPr>
      </w:pPr>
    </w:p>
    <w:p w14:paraId="3F2BD9E8" w14:textId="77777777" w:rsidR="005F7D72" w:rsidRPr="005873E7" w:rsidRDefault="005F7D72" w:rsidP="005F7D72">
      <w:pPr>
        <w:rPr>
          <w:rFonts w:cstheme="minorHAnsi"/>
          <w:sz w:val="20"/>
        </w:rPr>
      </w:pPr>
    </w:p>
    <w:p w14:paraId="10536E1A" w14:textId="77777777" w:rsidR="005F7D72" w:rsidRPr="005873E7" w:rsidRDefault="005F7D72" w:rsidP="005F7D72">
      <w:pPr>
        <w:rPr>
          <w:rFonts w:cstheme="minorHAnsi"/>
          <w:sz w:val="20"/>
        </w:rPr>
      </w:pPr>
    </w:p>
    <w:p w14:paraId="6BB3A699" w14:textId="77777777" w:rsidR="005F7D72" w:rsidRPr="005873E7" w:rsidRDefault="005F7D72" w:rsidP="005F7D72">
      <w:pPr>
        <w:rPr>
          <w:rFonts w:cstheme="minorHAnsi"/>
          <w:sz w:val="20"/>
        </w:rPr>
      </w:pPr>
    </w:p>
    <w:p w14:paraId="660B1C8A" w14:textId="77777777" w:rsidR="005F7D72" w:rsidRPr="005873E7" w:rsidRDefault="005F7D72" w:rsidP="005F7D72">
      <w:pPr>
        <w:rPr>
          <w:rFonts w:cstheme="minorHAnsi"/>
          <w:sz w:val="20"/>
        </w:rPr>
      </w:pPr>
    </w:p>
    <w:p w14:paraId="5352B5C5" w14:textId="77777777" w:rsidR="005F7D72" w:rsidRPr="005873E7" w:rsidRDefault="005F7D72" w:rsidP="005F7D72">
      <w:pPr>
        <w:rPr>
          <w:rFonts w:cstheme="minorHAnsi"/>
          <w:sz w:val="20"/>
        </w:rPr>
      </w:pPr>
    </w:p>
    <w:p w14:paraId="27142607" w14:textId="77777777" w:rsidR="005F7D72" w:rsidRDefault="005F7D72" w:rsidP="005F7D72">
      <w:pPr>
        <w:rPr>
          <w:rFonts w:cstheme="minorHAnsi"/>
          <w:sz w:val="20"/>
        </w:rPr>
      </w:pPr>
    </w:p>
    <w:p w14:paraId="4B039DC1" w14:textId="77777777" w:rsidR="005F7D72" w:rsidRDefault="005F7D72" w:rsidP="005F7D72">
      <w:pPr>
        <w:ind w:firstLine="708"/>
        <w:rPr>
          <w:rFonts w:cstheme="minorHAnsi"/>
          <w:sz w:val="20"/>
        </w:rPr>
      </w:pPr>
    </w:p>
    <w:p w14:paraId="64C7CC54" w14:textId="77777777" w:rsidR="005F7D72" w:rsidRDefault="005F7D72" w:rsidP="005F7D72">
      <w:pPr>
        <w:rPr>
          <w:rFonts w:cstheme="minorHAnsi"/>
          <w:b/>
          <w:bCs/>
          <w:iCs/>
          <w:sz w:val="20"/>
        </w:rPr>
      </w:pPr>
    </w:p>
    <w:p w14:paraId="5FF69CD6" w14:textId="77777777" w:rsidR="005F7D72" w:rsidRPr="006619F7" w:rsidRDefault="005F7D72" w:rsidP="005F7D72">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12EBB448" w14:textId="77777777" w:rsidR="005F7D72" w:rsidRDefault="005F7D72" w:rsidP="005F7D72">
      <w:pPr>
        <w:jc w:val="right"/>
        <w:rPr>
          <w:rFonts w:cstheme="minorHAnsi"/>
          <w:b/>
          <w:sz w:val="20"/>
          <w:u w:val="single"/>
        </w:rPr>
      </w:pPr>
    </w:p>
    <w:p w14:paraId="776FEF44" w14:textId="77777777" w:rsidR="005F7D72" w:rsidRDefault="005F7D72" w:rsidP="005F7D72">
      <w:pPr>
        <w:jc w:val="center"/>
        <w:rPr>
          <w:rFonts w:cstheme="minorHAnsi"/>
          <w:b/>
          <w:sz w:val="20"/>
          <w:u w:val="single"/>
        </w:rPr>
      </w:pPr>
      <w:r w:rsidRPr="005873E7">
        <w:rPr>
          <w:rFonts w:cstheme="minorHAnsi"/>
          <w:b/>
          <w:sz w:val="20"/>
          <w:u w:val="single"/>
        </w:rPr>
        <w:t>Projekt wykonawczy – TOM 2</w:t>
      </w:r>
    </w:p>
    <w:p w14:paraId="1C3AFDFD" w14:textId="77777777" w:rsidR="005F7D72" w:rsidRDefault="005F7D72" w:rsidP="005F7D72">
      <w:pPr>
        <w:jc w:val="center"/>
        <w:rPr>
          <w:rFonts w:cstheme="minorHAnsi"/>
          <w:b/>
          <w:sz w:val="20"/>
          <w:u w:val="single"/>
        </w:rPr>
      </w:pPr>
    </w:p>
    <w:p w14:paraId="1E2E972C"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7C6A38AA"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Dane techniczne do projektowania:</w:t>
      </w:r>
    </w:p>
    <w:p w14:paraId="120CCF1E"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warunki przyłączenia,</w:t>
      </w:r>
    </w:p>
    <w:p w14:paraId="10726108"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0F012D0D"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B2A0797"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 xml:space="preserve">Zakres robót </w:t>
      </w:r>
    </w:p>
    <w:p w14:paraId="56720AB7"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7011E6AB"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79CB264E"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Potwierdzenie projektanta, że:</w:t>
      </w:r>
    </w:p>
    <w:p w14:paraId="018965AB"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0F0DF0D2"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4DC5566"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Opinia ZUDP (oryginał załącznika graficznego)</w:t>
      </w:r>
    </w:p>
    <w:p w14:paraId="33C4F65F"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262C6135"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0F9A036A"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2281AA7A"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Schematy jednokreskowe (np. linie SN, nn, stacje, układy pomiarowe)</w:t>
      </w:r>
    </w:p>
    <w:p w14:paraId="6375C58D"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Profile skrzyżowań</w:t>
      </w:r>
    </w:p>
    <w:p w14:paraId="38288F66"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z rzekami</w:t>
      </w:r>
    </w:p>
    <w:p w14:paraId="0711FDB2"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drogami</w:t>
      </w:r>
    </w:p>
    <w:p w14:paraId="583E4DA2"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torami kolejowymi</w:t>
      </w:r>
    </w:p>
    <w:p w14:paraId="693533FD"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kanałami co</w:t>
      </w:r>
    </w:p>
    <w:p w14:paraId="39185F94" w14:textId="77777777" w:rsidR="005F7D72" w:rsidRPr="005873E7" w:rsidRDefault="005F7D72" w:rsidP="005F7D72">
      <w:pPr>
        <w:numPr>
          <w:ilvl w:val="1"/>
          <w:numId w:val="8"/>
        </w:numPr>
        <w:tabs>
          <w:tab w:val="num" w:pos="397"/>
        </w:tabs>
        <w:spacing w:after="0" w:line="288" w:lineRule="auto"/>
        <w:ind w:hanging="340"/>
        <w:jc w:val="both"/>
        <w:rPr>
          <w:rFonts w:cstheme="minorHAnsi"/>
          <w:sz w:val="20"/>
        </w:rPr>
      </w:pPr>
      <w:r w:rsidRPr="005873E7">
        <w:rPr>
          <w:rFonts w:cstheme="minorHAnsi"/>
          <w:sz w:val="20"/>
        </w:rPr>
        <w:t xml:space="preserve">inne </w:t>
      </w:r>
    </w:p>
    <w:p w14:paraId="77179577"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5ECDFB3A"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1F2BC9CC"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Tabele, arkusze montażowe (typy, długości, ilości itp. ...)</w:t>
      </w:r>
    </w:p>
    <w:p w14:paraId="6DE955E6"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Zbiorcze zestawienia materiałów dla linii napowietrznej, kabli – SN, nN, przyłączy oraz stacji trans. (wymagana zgodność materiałów w: opisach na trasach, tabelach, przedmiarach).</w:t>
      </w:r>
    </w:p>
    <w:p w14:paraId="2B913AA3"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7D835035"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31A90F05"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Tabele demontażowe (linii SN, stacji, linii nn, przyłączy)</w:t>
      </w:r>
    </w:p>
    <w:p w14:paraId="3DB1FFC5"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70ADF0F2" w14:textId="77777777" w:rsidR="005F7D72" w:rsidRPr="005873E7" w:rsidRDefault="005F7D72" w:rsidP="005F7D72">
      <w:pPr>
        <w:numPr>
          <w:ilvl w:val="0"/>
          <w:numId w:val="9"/>
        </w:numPr>
        <w:spacing w:after="0" w:line="288" w:lineRule="auto"/>
        <w:ind w:hanging="340"/>
        <w:jc w:val="both"/>
        <w:rPr>
          <w:rFonts w:cstheme="minorHAnsi"/>
          <w:sz w:val="20"/>
        </w:rPr>
      </w:pPr>
      <w:r w:rsidRPr="005873E7">
        <w:rPr>
          <w:rFonts w:cstheme="minorHAnsi"/>
          <w:sz w:val="20"/>
        </w:rPr>
        <w:t>Plan zagospodarowania działki z wrysowaną projektowaną stacją transformatorową w skali 1:200 z uwzględnieniem domiarów do punktów stałych lub granic istniejącej działki, rzędna „zero”, opaska, /dot.: ST wnętrzowych/; droga dojazdowa-uzgodniona z drogowcami, ogrodzenie /dot.: ST wnętrz. i nap.</w:t>
      </w:r>
    </w:p>
    <w:p w14:paraId="5C015F96" w14:textId="77777777" w:rsidR="005F7D72" w:rsidRPr="005873E7" w:rsidRDefault="005F7D72" w:rsidP="005F7D72">
      <w:pPr>
        <w:numPr>
          <w:ilvl w:val="1"/>
          <w:numId w:val="8"/>
        </w:numPr>
        <w:spacing w:after="0" w:line="288" w:lineRule="auto"/>
        <w:jc w:val="both"/>
        <w:rPr>
          <w:rFonts w:cstheme="minorHAnsi"/>
          <w:sz w:val="20"/>
        </w:rPr>
      </w:pPr>
      <w:r w:rsidRPr="005873E7">
        <w:rPr>
          <w:rFonts w:cstheme="minorHAnsi"/>
          <w:sz w:val="20"/>
        </w:rPr>
        <w:t>oddzielny tom Projektu branży drogowej</w:t>
      </w:r>
    </w:p>
    <w:p w14:paraId="3BBCD815" w14:textId="77777777" w:rsidR="005F7D72" w:rsidRPr="005873E7" w:rsidRDefault="005F7D72" w:rsidP="005F7D72">
      <w:pPr>
        <w:numPr>
          <w:ilvl w:val="0"/>
          <w:numId w:val="9"/>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56BA6842" w14:textId="77777777" w:rsidR="005F7D72" w:rsidRDefault="005F7D72" w:rsidP="005F7D72">
      <w:pPr>
        <w:ind w:firstLine="284"/>
        <w:rPr>
          <w:rFonts w:cstheme="minorHAnsi"/>
          <w:sz w:val="20"/>
        </w:rPr>
      </w:pPr>
      <w:r>
        <w:rPr>
          <w:rFonts w:cstheme="minorHAnsi"/>
          <w:sz w:val="20"/>
        </w:rPr>
        <w:t xml:space="preserve">- </w:t>
      </w:r>
      <w:r w:rsidRPr="005873E7">
        <w:rPr>
          <w:rFonts w:cstheme="minorHAnsi"/>
          <w:sz w:val="20"/>
        </w:rPr>
        <w:t>kosztorys inwestorski</w:t>
      </w:r>
    </w:p>
    <w:p w14:paraId="483E8285" w14:textId="77777777" w:rsidR="005F7D72" w:rsidRDefault="005F7D72" w:rsidP="005F7D72">
      <w:pPr>
        <w:spacing w:after="200" w:line="276" w:lineRule="auto"/>
        <w:rPr>
          <w:rFonts w:cstheme="minorHAnsi"/>
          <w:b/>
          <w:bCs/>
          <w:iCs/>
          <w:sz w:val="20"/>
        </w:rPr>
      </w:pPr>
      <w:r>
        <w:rPr>
          <w:rFonts w:cstheme="minorHAnsi"/>
          <w:b/>
          <w:bCs/>
          <w:iCs/>
          <w:sz w:val="20"/>
        </w:rPr>
        <w:br w:type="page"/>
      </w:r>
    </w:p>
    <w:p w14:paraId="2121FA4A" w14:textId="77777777" w:rsidR="005F7D72" w:rsidRDefault="005F7D72" w:rsidP="005F7D72">
      <w:pPr>
        <w:rPr>
          <w:rFonts w:cstheme="minorHAnsi"/>
          <w:b/>
          <w:bCs/>
          <w:iCs/>
          <w:sz w:val="20"/>
        </w:rPr>
      </w:pPr>
    </w:p>
    <w:p w14:paraId="2F8BB7C9" w14:textId="77777777" w:rsidR="005F7D72" w:rsidRPr="006619F7" w:rsidRDefault="005F7D72" w:rsidP="005F7D72">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E1657C3" w14:textId="77777777" w:rsidR="005F7D72" w:rsidRDefault="005F7D72" w:rsidP="005F7D72">
      <w:pPr>
        <w:rPr>
          <w:rFonts w:cstheme="minorHAnsi"/>
          <w:b/>
          <w:sz w:val="20"/>
          <w:u w:val="single"/>
        </w:rPr>
      </w:pPr>
    </w:p>
    <w:p w14:paraId="5A31A117" w14:textId="77777777" w:rsidR="005F7D72" w:rsidRDefault="005F7D72" w:rsidP="005F7D72">
      <w:pPr>
        <w:rPr>
          <w:rFonts w:cstheme="minorHAnsi"/>
          <w:b/>
          <w:sz w:val="20"/>
          <w:u w:val="single"/>
        </w:rPr>
      </w:pPr>
    </w:p>
    <w:p w14:paraId="3CFDD39C" w14:textId="77777777" w:rsidR="005F7D72" w:rsidRDefault="005F7D72" w:rsidP="005F7D72">
      <w:pPr>
        <w:jc w:val="center"/>
        <w:rPr>
          <w:rFonts w:cstheme="minorHAnsi"/>
          <w:b/>
          <w:sz w:val="20"/>
          <w:u w:val="single"/>
        </w:rPr>
      </w:pPr>
      <w:r w:rsidRPr="005873E7">
        <w:rPr>
          <w:rFonts w:cstheme="minorHAnsi"/>
          <w:b/>
          <w:sz w:val="20"/>
          <w:u w:val="single"/>
        </w:rPr>
        <w:t>Zgody właścicieli nieruchomości – TOM 3</w:t>
      </w:r>
    </w:p>
    <w:p w14:paraId="70ABE2DB" w14:textId="77777777" w:rsidR="005F7D72" w:rsidRPr="005873E7" w:rsidRDefault="005F7D72" w:rsidP="005F7D72">
      <w:pPr>
        <w:rPr>
          <w:rFonts w:cstheme="minorHAnsi"/>
          <w:b/>
          <w:sz w:val="20"/>
          <w:u w:val="single"/>
        </w:rPr>
      </w:pPr>
    </w:p>
    <w:p w14:paraId="0D2AEDF0" w14:textId="77777777" w:rsidR="005F7D72" w:rsidRPr="005873E7" w:rsidRDefault="005F7D72" w:rsidP="005F7D72">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42F6C5C3" w14:textId="77777777" w:rsidR="005F7D72" w:rsidRPr="005873E7" w:rsidRDefault="005F7D72" w:rsidP="005F7D72">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100D9ED0" w14:textId="77777777" w:rsidR="005F7D72" w:rsidRPr="005873E7" w:rsidRDefault="005F7D72" w:rsidP="005F7D72">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75924449" w14:textId="77777777" w:rsidR="005F7D72" w:rsidRPr="005873E7" w:rsidRDefault="005F7D72" w:rsidP="005F7D72">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0752A39A" w14:textId="77777777" w:rsidR="005F7D72" w:rsidRPr="005873E7" w:rsidRDefault="005F7D72" w:rsidP="005F7D72">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Oryginały umów z właścicielami gruntu o udostępnienie nieruchomości w celu budowy urządzeń energetycznych, porozumienia w sprawie ustanowienia służebności przesyłu</w:t>
      </w:r>
    </w:p>
    <w:p w14:paraId="085B00D3" w14:textId="77777777" w:rsidR="005F7D72" w:rsidRPr="005873E7" w:rsidRDefault="005F7D72" w:rsidP="005F7D72">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Akty notarialne służebności przesyłu</w:t>
      </w:r>
    </w:p>
    <w:p w14:paraId="263B42C5" w14:textId="77777777" w:rsidR="005F7D72" w:rsidRPr="005873E7" w:rsidRDefault="005F7D72" w:rsidP="005F7D72">
      <w:pPr>
        <w:numPr>
          <w:ilvl w:val="0"/>
          <w:numId w:val="10"/>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A7D482C" w14:textId="77777777" w:rsidR="005F7D72" w:rsidRDefault="005F7D72" w:rsidP="005F7D72">
      <w:pPr>
        <w:numPr>
          <w:ilvl w:val="0"/>
          <w:numId w:val="10"/>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43469A33" w14:textId="77777777" w:rsidR="005F7D72" w:rsidRDefault="005F7D72" w:rsidP="005F7D72">
      <w:pPr>
        <w:rPr>
          <w:rFonts w:cstheme="minorHAnsi"/>
          <w:sz w:val="20"/>
        </w:rPr>
      </w:pPr>
    </w:p>
    <w:p w14:paraId="069664AE" w14:textId="77777777" w:rsidR="005F7D72" w:rsidRPr="00B97BFD" w:rsidRDefault="005F7D72" w:rsidP="005F7D72">
      <w:pPr>
        <w:rPr>
          <w:rFonts w:cstheme="minorHAnsi"/>
          <w:sz w:val="20"/>
        </w:rPr>
      </w:pPr>
      <w:r w:rsidRPr="00B97BFD">
        <w:rPr>
          <w:rFonts w:cstheme="minorHAnsi"/>
          <w:b/>
          <w:sz w:val="20"/>
        </w:rPr>
        <w:t xml:space="preserve">UWAGA: </w:t>
      </w:r>
    </w:p>
    <w:p w14:paraId="52A12BFF" w14:textId="77777777" w:rsidR="005F7D72" w:rsidRPr="00B97BFD" w:rsidRDefault="005F7D72" w:rsidP="005F7D72">
      <w:pPr>
        <w:rPr>
          <w:rFonts w:cstheme="minorHAnsi"/>
          <w:b/>
          <w:sz w:val="20"/>
        </w:rPr>
      </w:pPr>
      <w:r w:rsidRPr="00B97BFD">
        <w:rPr>
          <w:rFonts w:cstheme="minorHAnsi"/>
          <w:b/>
          <w:sz w:val="20"/>
        </w:rPr>
        <w:t xml:space="preserve">Wszelkie decyzje, zgody i uzgodnienia winny być uzyskiwane w imieniu i na rzecz PGE Dystrybucja S.A. </w:t>
      </w:r>
    </w:p>
    <w:p w14:paraId="0C21A5BD" w14:textId="77777777" w:rsidR="005F7D72" w:rsidRPr="005873E7" w:rsidRDefault="005F7D72" w:rsidP="005F7D72">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01DFFDCF" w14:textId="77777777" w:rsidR="005F7D72" w:rsidRDefault="005F7D72" w:rsidP="005F7D72">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09189FE1" w14:textId="77777777" w:rsidR="005F7D72" w:rsidRPr="005873E7" w:rsidRDefault="005F7D72" w:rsidP="005F7D72">
      <w:pPr>
        <w:rPr>
          <w:rFonts w:cstheme="minorHAnsi"/>
          <w:sz w:val="20"/>
        </w:rPr>
      </w:pPr>
    </w:p>
    <w:p w14:paraId="10BA3EA1" w14:textId="77777777" w:rsidR="005F7D72" w:rsidRPr="005873E7" w:rsidRDefault="005F7D72" w:rsidP="005F7D72">
      <w:pPr>
        <w:rPr>
          <w:rFonts w:cstheme="minorHAnsi"/>
          <w:sz w:val="20"/>
        </w:rPr>
      </w:pPr>
    </w:p>
    <w:p w14:paraId="54016053" w14:textId="77777777" w:rsidR="005F7D72" w:rsidRPr="005873E7" w:rsidRDefault="005F7D72" w:rsidP="005F7D72">
      <w:pPr>
        <w:rPr>
          <w:rFonts w:cstheme="minorHAnsi"/>
          <w:sz w:val="20"/>
        </w:rPr>
      </w:pPr>
    </w:p>
    <w:p w14:paraId="53D9236F" w14:textId="77777777" w:rsidR="005F7D72" w:rsidRPr="005873E7" w:rsidRDefault="005F7D72" w:rsidP="005F7D72">
      <w:pPr>
        <w:rPr>
          <w:rFonts w:cstheme="minorHAnsi"/>
          <w:sz w:val="20"/>
        </w:rPr>
      </w:pPr>
    </w:p>
    <w:p w14:paraId="4C314239" w14:textId="77777777" w:rsidR="005F7D72" w:rsidRPr="005873E7" w:rsidRDefault="005F7D72" w:rsidP="005F7D72">
      <w:pPr>
        <w:rPr>
          <w:rFonts w:cstheme="minorHAnsi"/>
          <w:sz w:val="20"/>
        </w:rPr>
      </w:pPr>
    </w:p>
    <w:p w14:paraId="18C669F0" w14:textId="77777777" w:rsidR="005F7D72" w:rsidRPr="005873E7" w:rsidRDefault="005F7D72" w:rsidP="005F7D72">
      <w:pPr>
        <w:rPr>
          <w:rFonts w:cstheme="minorHAnsi"/>
          <w:sz w:val="20"/>
        </w:rPr>
      </w:pPr>
    </w:p>
    <w:p w14:paraId="0EDADEE1" w14:textId="77777777" w:rsidR="005F7D72" w:rsidRPr="005873E7" w:rsidRDefault="005F7D72" w:rsidP="005F7D72">
      <w:pPr>
        <w:rPr>
          <w:rFonts w:cstheme="minorHAnsi"/>
          <w:sz w:val="20"/>
        </w:rPr>
      </w:pPr>
    </w:p>
    <w:p w14:paraId="7DA5042C" w14:textId="77777777" w:rsidR="005F7D72" w:rsidRPr="005873E7" w:rsidRDefault="005F7D72" w:rsidP="005F7D72">
      <w:pPr>
        <w:rPr>
          <w:rFonts w:cstheme="minorHAnsi"/>
          <w:sz w:val="20"/>
        </w:rPr>
      </w:pPr>
    </w:p>
    <w:p w14:paraId="3E9E1328" w14:textId="77777777" w:rsidR="005F7D72" w:rsidRPr="005873E7" w:rsidRDefault="005F7D72" w:rsidP="005F7D72">
      <w:pPr>
        <w:rPr>
          <w:rFonts w:cstheme="minorHAnsi"/>
          <w:sz w:val="20"/>
        </w:rPr>
      </w:pPr>
    </w:p>
    <w:p w14:paraId="5151B315" w14:textId="77777777" w:rsidR="005F7D72" w:rsidRPr="005873E7" w:rsidRDefault="005F7D72" w:rsidP="005F7D72">
      <w:pPr>
        <w:rPr>
          <w:rFonts w:cstheme="minorHAnsi"/>
          <w:sz w:val="20"/>
        </w:rPr>
      </w:pPr>
    </w:p>
    <w:p w14:paraId="46500665" w14:textId="77777777" w:rsidR="005F7D72" w:rsidRPr="005873E7" w:rsidRDefault="005F7D72" w:rsidP="005F7D72">
      <w:pPr>
        <w:rPr>
          <w:rFonts w:cstheme="minorHAnsi"/>
          <w:sz w:val="20"/>
        </w:rPr>
      </w:pPr>
    </w:p>
    <w:p w14:paraId="07121B66" w14:textId="77777777" w:rsidR="005F7D72" w:rsidRPr="005873E7" w:rsidRDefault="005F7D72" w:rsidP="005F7D72">
      <w:pPr>
        <w:rPr>
          <w:rFonts w:cstheme="minorHAnsi"/>
          <w:sz w:val="20"/>
        </w:rPr>
      </w:pPr>
    </w:p>
    <w:p w14:paraId="5CB1CF33" w14:textId="77777777" w:rsidR="005F7D72" w:rsidRPr="005873E7" w:rsidRDefault="005F7D72" w:rsidP="005F7D72">
      <w:pPr>
        <w:rPr>
          <w:rFonts w:cstheme="minorHAnsi"/>
          <w:sz w:val="20"/>
        </w:rPr>
      </w:pPr>
    </w:p>
    <w:p w14:paraId="2C66CBBE" w14:textId="77777777" w:rsidR="005F7D72" w:rsidRDefault="005F7D72" w:rsidP="005F7D72">
      <w:pPr>
        <w:rPr>
          <w:rFonts w:cstheme="minorHAnsi"/>
          <w:sz w:val="20"/>
        </w:rPr>
      </w:pPr>
    </w:p>
    <w:p w14:paraId="7EA3074B" w14:textId="77777777" w:rsidR="005F7D72" w:rsidRDefault="005F7D72" w:rsidP="005F7D72">
      <w:pPr>
        <w:spacing w:after="200" w:line="276" w:lineRule="auto"/>
        <w:rPr>
          <w:rFonts w:cstheme="minorHAnsi"/>
          <w:sz w:val="20"/>
        </w:rPr>
      </w:pPr>
      <w:r>
        <w:rPr>
          <w:rFonts w:cstheme="minorHAnsi"/>
          <w:sz w:val="20"/>
        </w:rPr>
        <w:br w:type="page"/>
      </w:r>
    </w:p>
    <w:p w14:paraId="4F5BCF31" w14:textId="77777777" w:rsidR="005F7D72" w:rsidRDefault="005F7D72" w:rsidP="005F7D72">
      <w:pPr>
        <w:rPr>
          <w:rFonts w:cstheme="minorHAnsi"/>
          <w:b/>
          <w:bCs/>
          <w:iCs/>
          <w:sz w:val="20"/>
        </w:rPr>
      </w:pPr>
    </w:p>
    <w:p w14:paraId="102869E3" w14:textId="77777777" w:rsidR="005F7D72" w:rsidRDefault="005F7D72" w:rsidP="005F7D72">
      <w:pPr>
        <w:rPr>
          <w:rFonts w:cstheme="minorHAnsi"/>
          <w:b/>
          <w:bCs/>
          <w:iCs/>
          <w:sz w:val="20"/>
        </w:rPr>
      </w:pPr>
    </w:p>
    <w:p w14:paraId="7972F032" w14:textId="77777777" w:rsidR="005F7D72" w:rsidRDefault="005F7D72" w:rsidP="005F7D72">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497599FC" w14:textId="77777777" w:rsidR="005F7D72" w:rsidRDefault="005F7D72" w:rsidP="005F7D72">
      <w:pPr>
        <w:rPr>
          <w:rFonts w:cstheme="minorHAnsi"/>
          <w:b/>
          <w:bCs/>
          <w:iCs/>
          <w:sz w:val="20"/>
        </w:rPr>
      </w:pPr>
    </w:p>
    <w:p w14:paraId="3FA14112" w14:textId="77777777" w:rsidR="005F7D72" w:rsidRPr="005873E7" w:rsidRDefault="005F7D72" w:rsidP="005F7D72">
      <w:pPr>
        <w:rPr>
          <w:rFonts w:cstheme="minorHAnsi"/>
          <w:b/>
          <w:bCs/>
          <w:iCs/>
          <w:sz w:val="20"/>
        </w:rPr>
      </w:pPr>
    </w:p>
    <w:p w14:paraId="284A384A" w14:textId="77777777" w:rsidR="005F7D72" w:rsidRDefault="005F7D72" w:rsidP="005F7D72">
      <w:pPr>
        <w:rPr>
          <w:rFonts w:cstheme="minorHAnsi"/>
          <w:b/>
          <w:sz w:val="20"/>
          <w:u w:val="single"/>
        </w:rPr>
      </w:pPr>
    </w:p>
    <w:p w14:paraId="425E462D" w14:textId="77777777" w:rsidR="005F7D72" w:rsidRDefault="005F7D72" w:rsidP="005F7D72">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5B6F747" w14:textId="77777777" w:rsidR="005F7D72" w:rsidRDefault="005F7D72" w:rsidP="005F7D72">
      <w:pPr>
        <w:jc w:val="center"/>
        <w:rPr>
          <w:rFonts w:cstheme="minorHAnsi"/>
          <w:b/>
          <w:sz w:val="20"/>
          <w:u w:val="single"/>
        </w:rPr>
      </w:pPr>
    </w:p>
    <w:p w14:paraId="47392AD8" w14:textId="77777777" w:rsidR="005F7D72" w:rsidRPr="005873E7" w:rsidRDefault="005F7D72" w:rsidP="005F7D72">
      <w:pPr>
        <w:rPr>
          <w:rFonts w:cstheme="minorHAnsi"/>
          <w:b/>
          <w:sz w:val="20"/>
          <w:u w:val="single"/>
        </w:rPr>
      </w:pPr>
    </w:p>
    <w:p w14:paraId="772D8851" w14:textId="77777777" w:rsidR="005F7D72" w:rsidRPr="005873E7" w:rsidRDefault="005F7D72" w:rsidP="005F7D72">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28D38230" w14:textId="77777777" w:rsidR="005F7D72" w:rsidRPr="005873E7" w:rsidRDefault="005F7D72" w:rsidP="005F7D72">
      <w:pPr>
        <w:numPr>
          <w:ilvl w:val="0"/>
          <w:numId w:val="11"/>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55364187" w14:textId="77777777" w:rsidR="005F7D72" w:rsidRPr="005873E7" w:rsidRDefault="005F7D72" w:rsidP="005F7D72">
      <w:pPr>
        <w:numPr>
          <w:ilvl w:val="0"/>
          <w:numId w:val="11"/>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1D7CCCEF" w14:textId="77777777" w:rsidR="005F7D72" w:rsidRPr="005873E7" w:rsidRDefault="005F7D72" w:rsidP="005F7D72">
      <w:pPr>
        <w:numPr>
          <w:ilvl w:val="1"/>
          <w:numId w:val="11"/>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Sekocenbud),</w:t>
      </w:r>
    </w:p>
    <w:p w14:paraId="57CEAE16" w14:textId="77777777" w:rsidR="005F7D72" w:rsidRPr="005873E7" w:rsidRDefault="005F7D72" w:rsidP="005F7D72">
      <w:pPr>
        <w:numPr>
          <w:ilvl w:val="1"/>
          <w:numId w:val="11"/>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Kp = 65 % (od R+S)</w:t>
      </w:r>
    </w:p>
    <w:p w14:paraId="2EF963DA" w14:textId="77777777" w:rsidR="005F7D72" w:rsidRPr="005873E7" w:rsidRDefault="005F7D72" w:rsidP="005F7D72">
      <w:pPr>
        <w:numPr>
          <w:ilvl w:val="1"/>
          <w:numId w:val="11"/>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Z = 10 % (od R+S+Kp)</w:t>
      </w:r>
    </w:p>
    <w:p w14:paraId="30785E37" w14:textId="77777777" w:rsidR="005F7D72" w:rsidRPr="005873E7" w:rsidRDefault="005F7D72" w:rsidP="005F7D72">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14C32A6B" w14:textId="77777777" w:rsidR="005F7D72" w:rsidRPr="005873E7" w:rsidRDefault="005F7D72" w:rsidP="005F7D72">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1E3EF475" w14:textId="77777777" w:rsidR="005F7D72" w:rsidRPr="005873E7" w:rsidRDefault="005F7D72" w:rsidP="005F7D72">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7034FF13" w14:textId="77777777" w:rsidR="005F7D72" w:rsidRPr="005873E7" w:rsidRDefault="005F7D72" w:rsidP="005F7D72">
      <w:pPr>
        <w:numPr>
          <w:ilvl w:val="0"/>
          <w:numId w:val="11"/>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3C2A5C30" w14:textId="77777777" w:rsidR="005F7D72" w:rsidRPr="005873E7" w:rsidRDefault="005F7D72" w:rsidP="005F7D72">
      <w:pPr>
        <w:tabs>
          <w:tab w:val="num" w:pos="426"/>
        </w:tabs>
        <w:ind w:left="426"/>
        <w:rPr>
          <w:rFonts w:cstheme="minorHAnsi"/>
          <w:b/>
          <w:sz w:val="20"/>
        </w:rPr>
      </w:pPr>
      <w:r w:rsidRPr="005873E7">
        <w:rPr>
          <w:rFonts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401F60A6" w14:textId="77777777" w:rsidR="005F7D72" w:rsidRDefault="005F7D72" w:rsidP="005F7D72">
      <w:pPr>
        <w:pStyle w:val="Akapitzlist"/>
        <w:numPr>
          <w:ilvl w:val="0"/>
          <w:numId w:val="11"/>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0ECB9786" w14:textId="77777777" w:rsidR="005F7D72" w:rsidRPr="005873E7" w:rsidRDefault="005F7D72" w:rsidP="005F7D72"/>
    <w:p w14:paraId="3380B3A4" w14:textId="77777777" w:rsidR="005F7D72" w:rsidRPr="005873E7" w:rsidRDefault="005F7D72" w:rsidP="005F7D72"/>
    <w:p w14:paraId="6B786AC0" w14:textId="77777777" w:rsidR="005F7D72" w:rsidRDefault="005F7D72" w:rsidP="005F7D72">
      <w:pPr>
        <w:spacing w:after="200" w:line="276" w:lineRule="auto"/>
      </w:pPr>
      <w:r>
        <w:br w:type="page"/>
      </w:r>
    </w:p>
    <w:p w14:paraId="05A42F3B" w14:textId="77777777" w:rsidR="005F7D72" w:rsidRPr="005873E7" w:rsidRDefault="005F7D72" w:rsidP="005F7D72"/>
    <w:p w14:paraId="06B49812" w14:textId="77777777" w:rsidR="005F7D72" w:rsidRDefault="005F7D72" w:rsidP="005F7D72">
      <w:pPr>
        <w:rPr>
          <w:rFonts w:cstheme="minorHAnsi"/>
          <w:b/>
          <w:bCs/>
          <w:iCs/>
          <w:sz w:val="20"/>
        </w:rPr>
      </w:pPr>
    </w:p>
    <w:p w14:paraId="593A8F67" w14:textId="77777777" w:rsidR="005F7D72" w:rsidRDefault="005F7D72" w:rsidP="005F7D72">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369C4A58" w14:textId="77777777" w:rsidR="005F7D72" w:rsidRDefault="005F7D72" w:rsidP="005F7D72">
      <w:pPr>
        <w:rPr>
          <w:rFonts w:cstheme="minorHAnsi"/>
          <w:b/>
          <w:bCs/>
          <w:iCs/>
          <w:sz w:val="20"/>
        </w:rPr>
      </w:pPr>
    </w:p>
    <w:p w14:paraId="24DCE956" w14:textId="77777777" w:rsidR="005F7D72" w:rsidRPr="003A2CBB" w:rsidRDefault="005F7D72" w:rsidP="005F7D72">
      <w:pPr>
        <w:rPr>
          <w:rFonts w:cstheme="minorHAnsi"/>
          <w:b/>
          <w:bCs/>
          <w:iCs/>
          <w:sz w:val="20"/>
        </w:rPr>
      </w:pPr>
    </w:p>
    <w:p w14:paraId="49F05A23" w14:textId="77777777" w:rsidR="005F7D72" w:rsidRDefault="005F7D72" w:rsidP="005F7D72">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o nabycie gruntu lub ustanowienie odpłatnej służebności przesyłu pod wn</w:t>
      </w:r>
      <w:r>
        <w:rPr>
          <w:rFonts w:cstheme="minorHAnsi"/>
          <w:b/>
          <w:sz w:val="20"/>
          <w:u w:val="single"/>
        </w:rPr>
        <w:t>ętrzową stację transformatorową</w:t>
      </w:r>
    </w:p>
    <w:p w14:paraId="24BEDF03" w14:textId="77777777" w:rsidR="005F7D72" w:rsidRPr="003A2CBB" w:rsidRDefault="005F7D72" w:rsidP="005F7D72">
      <w:pPr>
        <w:jc w:val="center"/>
        <w:rPr>
          <w:rFonts w:cstheme="minorHAnsi"/>
          <w:b/>
          <w:sz w:val="20"/>
          <w:u w:val="single"/>
        </w:rPr>
      </w:pPr>
    </w:p>
    <w:p w14:paraId="497E37F4" w14:textId="77777777" w:rsidR="005F7D72" w:rsidRPr="003A2CBB" w:rsidRDefault="005F7D72" w:rsidP="005F7D72">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A355885" w14:textId="77777777" w:rsidR="005F7D72" w:rsidRPr="003A2CBB" w:rsidRDefault="005F7D72" w:rsidP="005F7D72">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3B91A7BB" w14:textId="77777777" w:rsidR="005F7D72" w:rsidRPr="003A2CBB" w:rsidRDefault="005F7D72" w:rsidP="005F7D72">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5DDC7A5D" w14:textId="77777777" w:rsidR="005F7D72" w:rsidRPr="003A2CBB" w:rsidRDefault="005F7D72" w:rsidP="005F7D72">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Wypis i wyrys z miejscowego planu zagospodarowania terenu (obejmujący przedmiotową działkę z załącznikiem graficznym), a w przypadku jego braku decyzja o ustaleniu lokaliza</w:t>
      </w:r>
      <w:r>
        <w:rPr>
          <w:rFonts w:cstheme="minorHAnsi"/>
          <w:sz w:val="20"/>
        </w:rPr>
        <w:t>cji inwestycji celu publicznego</w:t>
      </w:r>
    </w:p>
    <w:p w14:paraId="6E4F1BEC" w14:textId="77777777" w:rsidR="005F7D72" w:rsidRPr="003A2CBB" w:rsidRDefault="005F7D72" w:rsidP="005F7D72">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Oświadczenie (zgoda) właściciela gruntu (z podaniem adresu zamieszkania numeru telefonu kontaktowego), o jego zbyciu lub ustanowieniu służebności przesyłu na rzecz PGE Dystrybucja S.A. ze wstępnym określeniem powierzchni d</w:t>
      </w:r>
      <w:r>
        <w:rPr>
          <w:rFonts w:cstheme="minorHAnsi"/>
          <w:sz w:val="20"/>
        </w:rPr>
        <w:t>ziałki oraz możliwością dojazdu</w:t>
      </w:r>
    </w:p>
    <w:p w14:paraId="6BEF1A47" w14:textId="77777777" w:rsidR="005F7D72" w:rsidRPr="003A2CBB" w:rsidRDefault="005F7D72" w:rsidP="005F7D72">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4ED00536" w14:textId="77777777" w:rsidR="005F7D72" w:rsidRPr="003A2CBB" w:rsidRDefault="005F7D72" w:rsidP="005F7D72">
      <w:pPr>
        <w:numPr>
          <w:ilvl w:val="0"/>
          <w:numId w:val="16"/>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1D64C65B" w14:textId="77777777" w:rsidR="005F7D72" w:rsidRDefault="005F7D72" w:rsidP="005F7D72">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3E1A4D74" w14:textId="77777777" w:rsidR="005F7D72" w:rsidRDefault="005F7D72" w:rsidP="005F7D72">
      <w:pPr>
        <w:numPr>
          <w:ilvl w:val="0"/>
          <w:numId w:val="16"/>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121A1E0E" w14:textId="77777777" w:rsidR="005F7D72" w:rsidRPr="00A6238A" w:rsidRDefault="005F7D72" w:rsidP="005F7D72">
      <w:pPr>
        <w:rPr>
          <w:rFonts w:cstheme="minorHAnsi"/>
          <w:sz w:val="20"/>
        </w:rPr>
      </w:pPr>
    </w:p>
    <w:p w14:paraId="0EFFBA6F" w14:textId="77777777" w:rsidR="005F7D72" w:rsidRPr="00A6238A" w:rsidRDefault="005F7D72" w:rsidP="005F7D72">
      <w:pPr>
        <w:rPr>
          <w:rFonts w:cstheme="minorHAnsi"/>
          <w:sz w:val="20"/>
        </w:rPr>
      </w:pPr>
    </w:p>
    <w:p w14:paraId="039FE269" w14:textId="77777777" w:rsidR="005F7D72" w:rsidRPr="00A6238A" w:rsidRDefault="005F7D72" w:rsidP="005F7D72">
      <w:pPr>
        <w:rPr>
          <w:rFonts w:cstheme="minorHAnsi"/>
          <w:sz w:val="20"/>
        </w:rPr>
      </w:pPr>
    </w:p>
    <w:p w14:paraId="27BD7E75" w14:textId="77777777" w:rsidR="005F7D72" w:rsidRPr="00A6238A" w:rsidRDefault="005F7D72" w:rsidP="005F7D72">
      <w:pPr>
        <w:rPr>
          <w:rFonts w:cstheme="minorHAnsi"/>
          <w:sz w:val="20"/>
        </w:rPr>
      </w:pPr>
    </w:p>
    <w:p w14:paraId="2BA91DB4" w14:textId="77777777" w:rsidR="005F7D72" w:rsidRPr="00A6238A" w:rsidRDefault="005F7D72" w:rsidP="005F7D72">
      <w:pPr>
        <w:rPr>
          <w:rFonts w:cstheme="minorHAnsi"/>
          <w:sz w:val="20"/>
        </w:rPr>
      </w:pPr>
    </w:p>
    <w:p w14:paraId="11E55C02" w14:textId="77777777" w:rsidR="005F7D72" w:rsidRPr="00A6238A" w:rsidRDefault="005F7D72" w:rsidP="005F7D72">
      <w:pPr>
        <w:rPr>
          <w:rFonts w:cstheme="minorHAnsi"/>
          <w:sz w:val="20"/>
        </w:rPr>
      </w:pPr>
    </w:p>
    <w:p w14:paraId="2707757F" w14:textId="77777777" w:rsidR="005F7D72" w:rsidRPr="00A6238A" w:rsidRDefault="005F7D72" w:rsidP="005F7D72">
      <w:pPr>
        <w:rPr>
          <w:rFonts w:cstheme="minorHAnsi"/>
          <w:sz w:val="20"/>
        </w:rPr>
      </w:pPr>
    </w:p>
    <w:p w14:paraId="64334886" w14:textId="77777777" w:rsidR="005F7D72" w:rsidRPr="00A6238A" w:rsidRDefault="005F7D72" w:rsidP="005F7D72">
      <w:pPr>
        <w:rPr>
          <w:rFonts w:cstheme="minorHAnsi"/>
          <w:sz w:val="20"/>
        </w:rPr>
      </w:pPr>
    </w:p>
    <w:p w14:paraId="1E723026" w14:textId="77777777" w:rsidR="005F7D72" w:rsidRPr="00A6238A" w:rsidRDefault="005F7D72" w:rsidP="005F7D72">
      <w:pPr>
        <w:rPr>
          <w:rFonts w:cstheme="minorHAnsi"/>
          <w:sz w:val="20"/>
        </w:rPr>
      </w:pPr>
    </w:p>
    <w:p w14:paraId="1DADD1C3" w14:textId="77777777" w:rsidR="005F7D72" w:rsidRPr="00A6238A" w:rsidRDefault="005F7D72" w:rsidP="005F7D72">
      <w:pPr>
        <w:rPr>
          <w:rFonts w:cstheme="minorHAnsi"/>
          <w:sz w:val="20"/>
        </w:rPr>
      </w:pPr>
    </w:p>
    <w:p w14:paraId="3054E2E8" w14:textId="77777777" w:rsidR="005F7D72" w:rsidRPr="00A6238A" w:rsidRDefault="005F7D72" w:rsidP="005F7D72">
      <w:pPr>
        <w:rPr>
          <w:rFonts w:cstheme="minorHAnsi"/>
          <w:sz w:val="20"/>
        </w:rPr>
      </w:pPr>
    </w:p>
    <w:p w14:paraId="4391B98B" w14:textId="77777777" w:rsidR="005F7D72" w:rsidRDefault="005F7D72" w:rsidP="005F7D72">
      <w:pPr>
        <w:rPr>
          <w:rFonts w:cstheme="minorHAnsi"/>
          <w:sz w:val="20"/>
        </w:rPr>
      </w:pPr>
    </w:p>
    <w:p w14:paraId="4887EC7A" w14:textId="77777777" w:rsidR="005F7D72" w:rsidRDefault="005F7D72" w:rsidP="005F7D72">
      <w:pPr>
        <w:spacing w:after="200" w:line="276" w:lineRule="auto"/>
        <w:rPr>
          <w:rFonts w:cstheme="minorHAnsi"/>
          <w:sz w:val="20"/>
        </w:rPr>
      </w:pPr>
      <w:r>
        <w:rPr>
          <w:rFonts w:cstheme="minorHAnsi"/>
          <w:sz w:val="20"/>
        </w:rPr>
        <w:br w:type="page"/>
      </w:r>
    </w:p>
    <w:p w14:paraId="2187DC23" w14:textId="77777777" w:rsidR="005F7D72" w:rsidRPr="007F1B03" w:rsidRDefault="005F7D72" w:rsidP="005F7D72">
      <w:pPr>
        <w:rPr>
          <w:rFonts w:cstheme="minorHAnsi"/>
          <w:b/>
          <w:bCs/>
          <w:iCs/>
          <w:sz w:val="20"/>
        </w:rPr>
      </w:pPr>
    </w:p>
    <w:p w14:paraId="7415000E" w14:textId="77777777" w:rsidR="005F7D72" w:rsidRPr="007F1B03" w:rsidRDefault="005F7D72" w:rsidP="005F7D72">
      <w:pPr>
        <w:rPr>
          <w:rFonts w:cstheme="minorHAnsi"/>
          <w:b/>
          <w:bCs/>
          <w:iCs/>
          <w:sz w:val="20"/>
        </w:rPr>
      </w:pPr>
    </w:p>
    <w:p w14:paraId="64B01504" w14:textId="77777777" w:rsidR="005F7D72" w:rsidRPr="007F1B03" w:rsidRDefault="005F7D72" w:rsidP="005F7D72">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2232513" w14:textId="77777777" w:rsidR="005F7D72" w:rsidRDefault="005F7D72" w:rsidP="005F7D72">
      <w:pPr>
        <w:rPr>
          <w:rFonts w:cstheme="minorHAnsi"/>
          <w:b/>
          <w:sz w:val="20"/>
          <w:u w:val="single"/>
        </w:rPr>
      </w:pPr>
    </w:p>
    <w:p w14:paraId="295235F3" w14:textId="77777777" w:rsidR="005F7D72" w:rsidRDefault="005F7D72" w:rsidP="005F7D72">
      <w:pPr>
        <w:jc w:val="center"/>
        <w:rPr>
          <w:rFonts w:cstheme="minorHAnsi"/>
          <w:b/>
          <w:sz w:val="20"/>
          <w:u w:val="single"/>
        </w:rPr>
      </w:pPr>
    </w:p>
    <w:p w14:paraId="51EC8245" w14:textId="77777777" w:rsidR="005F7D72" w:rsidRDefault="005F7D72" w:rsidP="005F7D72">
      <w:pPr>
        <w:jc w:val="center"/>
        <w:rPr>
          <w:rFonts w:cstheme="minorHAnsi"/>
          <w:b/>
          <w:sz w:val="20"/>
          <w:u w:val="single"/>
        </w:rPr>
      </w:pPr>
    </w:p>
    <w:p w14:paraId="794E667B" w14:textId="77777777" w:rsidR="005F7D72" w:rsidRPr="00A6238A" w:rsidRDefault="005F7D72" w:rsidP="005F7D72">
      <w:pPr>
        <w:jc w:val="center"/>
        <w:rPr>
          <w:rFonts w:cstheme="minorHAnsi"/>
          <w:b/>
          <w:sz w:val="20"/>
          <w:u w:val="single"/>
        </w:rPr>
      </w:pPr>
      <w:r w:rsidRPr="00A6238A">
        <w:rPr>
          <w:rFonts w:cstheme="minorHAnsi"/>
          <w:b/>
          <w:sz w:val="20"/>
          <w:u w:val="single"/>
        </w:rPr>
        <w:t>UMOWA</w:t>
      </w:r>
    </w:p>
    <w:p w14:paraId="4FBE7F95" w14:textId="77777777" w:rsidR="005F7D72" w:rsidRPr="00A6238A" w:rsidRDefault="005F7D72" w:rsidP="005F7D72">
      <w:pPr>
        <w:rPr>
          <w:rFonts w:cstheme="minorHAnsi"/>
          <w:sz w:val="20"/>
        </w:rPr>
      </w:pPr>
      <w:r w:rsidRPr="00A6238A">
        <w:rPr>
          <w:rFonts w:cstheme="minorHAnsi"/>
          <w:sz w:val="20"/>
        </w:rPr>
        <w:t>zawarta w dniu .................................. pomiędzy:</w:t>
      </w:r>
    </w:p>
    <w:p w14:paraId="5A315D8E" w14:textId="77777777" w:rsidR="005F7D72" w:rsidRPr="00501897" w:rsidRDefault="005F7D72" w:rsidP="005F7D72">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32DEF60A" w14:textId="77777777" w:rsidR="005F7D72" w:rsidRPr="00A6238A" w:rsidRDefault="005F7D72" w:rsidP="005F7D72">
      <w:pPr>
        <w:rPr>
          <w:rFonts w:cstheme="minorHAnsi"/>
          <w:sz w:val="20"/>
        </w:rPr>
      </w:pPr>
    </w:p>
    <w:p w14:paraId="2E91B53A" w14:textId="77777777" w:rsidR="005F7D72" w:rsidRPr="00A6238A" w:rsidRDefault="005F7D72" w:rsidP="005F7D72">
      <w:pPr>
        <w:rPr>
          <w:rFonts w:cstheme="minorHAnsi"/>
          <w:sz w:val="20"/>
          <w:vertAlign w:val="superscript"/>
        </w:rPr>
      </w:pPr>
      <w:r w:rsidRPr="00A6238A">
        <w:rPr>
          <w:rFonts w:cstheme="minorHAnsi"/>
          <w:sz w:val="20"/>
          <w:vertAlign w:val="superscript"/>
        </w:rPr>
        <w:t>(imię i nazwisko przedstawiciela Inwestora)</w:t>
      </w:r>
    </w:p>
    <w:p w14:paraId="26E23283" w14:textId="77777777" w:rsidR="005F7D72" w:rsidRPr="00A6238A" w:rsidRDefault="005F7D72" w:rsidP="005F7D72">
      <w:pPr>
        <w:rPr>
          <w:rFonts w:cstheme="minorHAnsi"/>
          <w:sz w:val="20"/>
        </w:rPr>
      </w:pPr>
      <w:r w:rsidRPr="00A6238A">
        <w:rPr>
          <w:rFonts w:cstheme="minorHAnsi"/>
          <w:sz w:val="20"/>
        </w:rPr>
        <w:t>zwanymi w dalszej części umowy Inwestorem, a:</w:t>
      </w:r>
    </w:p>
    <w:p w14:paraId="4EB88728" w14:textId="77777777" w:rsidR="005F7D72" w:rsidRPr="00A6238A" w:rsidRDefault="005F7D72" w:rsidP="005F7D72">
      <w:pPr>
        <w:rPr>
          <w:rFonts w:cstheme="minorHAnsi"/>
          <w:sz w:val="20"/>
        </w:rPr>
      </w:pPr>
    </w:p>
    <w:p w14:paraId="1825F2E2" w14:textId="77777777" w:rsidR="005F7D72" w:rsidRPr="00A6238A" w:rsidRDefault="005F7D72" w:rsidP="005F7D72">
      <w:pPr>
        <w:rPr>
          <w:rFonts w:cstheme="minorHAnsi"/>
          <w:sz w:val="20"/>
          <w:vertAlign w:val="superscript"/>
        </w:rPr>
      </w:pPr>
      <w:r w:rsidRPr="00A6238A">
        <w:rPr>
          <w:rFonts w:cstheme="minorHAnsi"/>
          <w:sz w:val="20"/>
          <w:vertAlign w:val="superscript"/>
        </w:rPr>
        <w:t>(imię i nazwisko, imiona rodziców, adres zamieszkania)</w:t>
      </w:r>
    </w:p>
    <w:p w14:paraId="02E38A6B" w14:textId="77777777" w:rsidR="005F7D72" w:rsidRPr="00A6238A" w:rsidRDefault="005F7D72" w:rsidP="005F7D72">
      <w:pPr>
        <w:rPr>
          <w:rFonts w:cstheme="minorHAnsi"/>
          <w:sz w:val="20"/>
        </w:rPr>
      </w:pPr>
      <w:r w:rsidRPr="00A6238A">
        <w:rPr>
          <w:rFonts w:cstheme="minorHAnsi"/>
          <w:sz w:val="20"/>
        </w:rPr>
        <w:t>zwanym dalej Właścicielem nieruchomości.</w:t>
      </w:r>
    </w:p>
    <w:p w14:paraId="6E41D4D4" w14:textId="77777777" w:rsidR="005F7D72" w:rsidRPr="00A6238A" w:rsidRDefault="005F7D72" w:rsidP="005F7D72">
      <w:pPr>
        <w:numPr>
          <w:ilvl w:val="0"/>
          <w:numId w:val="20"/>
        </w:numPr>
        <w:spacing w:after="0" w:line="288" w:lineRule="auto"/>
        <w:jc w:val="center"/>
        <w:rPr>
          <w:rFonts w:cstheme="minorHAnsi"/>
          <w:b/>
          <w:sz w:val="20"/>
        </w:rPr>
      </w:pPr>
    </w:p>
    <w:p w14:paraId="6E8EBE6E" w14:textId="77777777" w:rsidR="005F7D72" w:rsidRPr="00A6238A" w:rsidRDefault="005F7D72" w:rsidP="005F7D72">
      <w:pPr>
        <w:numPr>
          <w:ilvl w:val="0"/>
          <w:numId w:val="17"/>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752C64A3" w14:textId="77777777" w:rsidR="005F7D72" w:rsidRPr="00A6238A" w:rsidRDefault="005F7D72" w:rsidP="005F7D72">
      <w:pPr>
        <w:rPr>
          <w:rFonts w:cstheme="minorHAnsi"/>
          <w:sz w:val="20"/>
        </w:rPr>
      </w:pPr>
    </w:p>
    <w:p w14:paraId="431DC9F6" w14:textId="77777777" w:rsidR="005F7D72" w:rsidRPr="00A6238A" w:rsidRDefault="005F7D72" w:rsidP="005F7D72">
      <w:pPr>
        <w:numPr>
          <w:ilvl w:val="0"/>
          <w:numId w:val="17"/>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68D9A8DF" w14:textId="77777777" w:rsidR="005F7D72" w:rsidRPr="00A6238A" w:rsidRDefault="005F7D72" w:rsidP="005F7D72">
      <w:pPr>
        <w:numPr>
          <w:ilvl w:val="0"/>
          <w:numId w:val="17"/>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130704C" w14:textId="77777777" w:rsidR="005F7D72" w:rsidRPr="00A6238A" w:rsidRDefault="005F7D72" w:rsidP="005F7D72">
      <w:pPr>
        <w:numPr>
          <w:ilvl w:val="0"/>
          <w:numId w:val="17"/>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3A50BBB2" w14:textId="77777777" w:rsidR="005F7D72" w:rsidRPr="00A6238A" w:rsidRDefault="005F7D72" w:rsidP="005F7D72">
      <w:pPr>
        <w:numPr>
          <w:ilvl w:val="0"/>
          <w:numId w:val="20"/>
        </w:numPr>
        <w:spacing w:after="0" w:line="288" w:lineRule="auto"/>
        <w:jc w:val="center"/>
        <w:rPr>
          <w:rFonts w:cstheme="minorHAnsi"/>
          <w:b/>
          <w:sz w:val="20"/>
        </w:rPr>
      </w:pPr>
    </w:p>
    <w:p w14:paraId="463D7C53" w14:textId="77777777" w:rsidR="005F7D72" w:rsidRPr="00A6238A" w:rsidRDefault="005F7D72" w:rsidP="005F7D72">
      <w:pPr>
        <w:numPr>
          <w:ilvl w:val="0"/>
          <w:numId w:val="18"/>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3FD7473B" w14:textId="77777777" w:rsidR="005F7D72" w:rsidRPr="00A6238A" w:rsidRDefault="005F7D72" w:rsidP="005F7D72">
      <w:pPr>
        <w:numPr>
          <w:ilvl w:val="0"/>
          <w:numId w:val="18"/>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40D47C6C" w14:textId="77777777" w:rsidR="005F7D72" w:rsidRPr="00A6238A" w:rsidRDefault="005F7D72" w:rsidP="005F7D72">
      <w:pPr>
        <w:numPr>
          <w:ilvl w:val="0"/>
          <w:numId w:val="18"/>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32B61AD8" w14:textId="77777777" w:rsidR="005F7D72" w:rsidRPr="00A6238A" w:rsidRDefault="005F7D72" w:rsidP="005F7D72">
      <w:pPr>
        <w:numPr>
          <w:ilvl w:val="0"/>
          <w:numId w:val="18"/>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F30A19F" w14:textId="77777777" w:rsidR="005F7D72" w:rsidRPr="00A6238A" w:rsidRDefault="005F7D72" w:rsidP="005F7D72">
      <w:pPr>
        <w:numPr>
          <w:ilvl w:val="0"/>
          <w:numId w:val="18"/>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7B4F95F" w14:textId="77777777" w:rsidR="005F7D72" w:rsidRPr="00A6238A" w:rsidRDefault="005F7D72" w:rsidP="005F7D72">
      <w:pPr>
        <w:numPr>
          <w:ilvl w:val="0"/>
          <w:numId w:val="20"/>
        </w:numPr>
        <w:spacing w:after="0" w:line="288" w:lineRule="auto"/>
        <w:jc w:val="center"/>
        <w:rPr>
          <w:rFonts w:cstheme="minorHAnsi"/>
          <w:b/>
          <w:sz w:val="20"/>
        </w:rPr>
      </w:pPr>
    </w:p>
    <w:p w14:paraId="54CF9C95" w14:textId="77777777" w:rsidR="005F7D72" w:rsidRPr="00A6238A" w:rsidRDefault="005F7D72" w:rsidP="005F7D72">
      <w:pPr>
        <w:numPr>
          <w:ilvl w:val="0"/>
          <w:numId w:val="19"/>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3BB6EF9F" w14:textId="77777777" w:rsidR="005F7D72" w:rsidRPr="00A6238A" w:rsidRDefault="005F7D72" w:rsidP="005F7D72">
      <w:pPr>
        <w:numPr>
          <w:ilvl w:val="0"/>
          <w:numId w:val="19"/>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74138B63" w14:textId="77777777" w:rsidR="005F7D72" w:rsidRPr="00A6238A" w:rsidRDefault="005F7D72" w:rsidP="005F7D72">
      <w:pPr>
        <w:numPr>
          <w:ilvl w:val="0"/>
          <w:numId w:val="20"/>
        </w:numPr>
        <w:spacing w:after="0" w:line="288" w:lineRule="auto"/>
        <w:jc w:val="center"/>
        <w:rPr>
          <w:rFonts w:cstheme="minorHAnsi"/>
          <w:b/>
          <w:sz w:val="20"/>
        </w:rPr>
      </w:pPr>
    </w:p>
    <w:p w14:paraId="2CD752FF" w14:textId="77777777" w:rsidR="005F7D72" w:rsidRPr="00A6238A" w:rsidRDefault="005F7D72" w:rsidP="005F7D72">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5B97C831" w14:textId="77777777" w:rsidR="005F7D72" w:rsidRPr="00A6238A" w:rsidRDefault="005F7D72" w:rsidP="005F7D72">
      <w:pPr>
        <w:numPr>
          <w:ilvl w:val="0"/>
          <w:numId w:val="20"/>
        </w:numPr>
        <w:spacing w:after="0" w:line="288" w:lineRule="auto"/>
        <w:jc w:val="center"/>
        <w:rPr>
          <w:rFonts w:cstheme="minorHAnsi"/>
          <w:b/>
          <w:sz w:val="20"/>
        </w:rPr>
      </w:pPr>
    </w:p>
    <w:p w14:paraId="68E7EB8C" w14:textId="77777777" w:rsidR="005F7D72" w:rsidRPr="00A6238A" w:rsidRDefault="005F7D72" w:rsidP="005F7D72">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24443B58" w14:textId="77777777" w:rsidR="005F7D72" w:rsidRPr="00A6238A" w:rsidRDefault="005F7D72" w:rsidP="005F7D72">
      <w:pPr>
        <w:numPr>
          <w:ilvl w:val="0"/>
          <w:numId w:val="20"/>
        </w:numPr>
        <w:spacing w:after="0" w:line="288" w:lineRule="auto"/>
        <w:jc w:val="center"/>
        <w:rPr>
          <w:rFonts w:cstheme="minorHAnsi"/>
          <w:b/>
          <w:sz w:val="20"/>
        </w:rPr>
      </w:pPr>
    </w:p>
    <w:p w14:paraId="68A55E81" w14:textId="77777777" w:rsidR="005F7D72" w:rsidRPr="00A6238A" w:rsidRDefault="005F7D72" w:rsidP="005F7D72">
      <w:pPr>
        <w:rPr>
          <w:rFonts w:cstheme="minorHAnsi"/>
          <w:sz w:val="20"/>
        </w:rPr>
      </w:pPr>
      <w:r w:rsidRPr="00A6238A">
        <w:rPr>
          <w:rFonts w:cstheme="minorHAnsi"/>
          <w:sz w:val="20"/>
        </w:rPr>
        <w:t>Umowę sporządzono w dwóch jednobrzmiących egzemplarzach po jednym dla każdej ze stron.</w:t>
      </w:r>
    </w:p>
    <w:p w14:paraId="2B277C44" w14:textId="77777777" w:rsidR="005F7D72" w:rsidRPr="00A6238A" w:rsidRDefault="005F7D72" w:rsidP="005F7D72">
      <w:pPr>
        <w:rPr>
          <w:rFonts w:cstheme="minorHAnsi"/>
          <w:sz w:val="20"/>
        </w:rPr>
      </w:pPr>
      <w:r w:rsidRPr="00A6238A">
        <w:rPr>
          <w:rFonts w:cstheme="minorHAnsi"/>
          <w:sz w:val="20"/>
        </w:rPr>
        <w:t>Załączniki:</w:t>
      </w:r>
    </w:p>
    <w:p w14:paraId="24D70AC8" w14:textId="77777777" w:rsidR="005F7D72" w:rsidRPr="00A6238A" w:rsidRDefault="005F7D72" w:rsidP="005F7D72">
      <w:pPr>
        <w:rPr>
          <w:rFonts w:cstheme="minorHAnsi"/>
          <w:sz w:val="20"/>
        </w:rPr>
      </w:pPr>
      <w:r w:rsidRPr="00A6238A">
        <w:rPr>
          <w:rFonts w:cstheme="minorHAnsi"/>
          <w:sz w:val="20"/>
        </w:rPr>
        <w:t>Załącznik nr 1 – Pełnomocnictwo przedstawiciela inwestora.</w:t>
      </w:r>
    </w:p>
    <w:p w14:paraId="68C55878" w14:textId="77777777" w:rsidR="005F7D72" w:rsidRPr="00A6238A" w:rsidRDefault="005F7D72" w:rsidP="005F7D72">
      <w:pPr>
        <w:rPr>
          <w:rFonts w:cstheme="minorHAnsi"/>
          <w:sz w:val="20"/>
        </w:rPr>
      </w:pPr>
      <w:r w:rsidRPr="00A6238A">
        <w:rPr>
          <w:rFonts w:cstheme="minorHAnsi"/>
          <w:sz w:val="20"/>
        </w:rPr>
        <w:t>Załącznik nr 2 – Załącznik graficzny.</w:t>
      </w:r>
    </w:p>
    <w:p w14:paraId="75DFEE2C" w14:textId="77777777" w:rsidR="005F7D72" w:rsidRPr="00A6238A" w:rsidRDefault="005F7D72" w:rsidP="005F7D72">
      <w:pPr>
        <w:rPr>
          <w:rFonts w:cstheme="minorHAnsi"/>
          <w:sz w:val="20"/>
        </w:rPr>
      </w:pPr>
      <w:r w:rsidRPr="00A6238A">
        <w:rPr>
          <w:rFonts w:cstheme="minorHAnsi"/>
          <w:sz w:val="20"/>
        </w:rPr>
        <w:t>Załącznik nr 3 -  Klauzula Informacyjna</w:t>
      </w:r>
    </w:p>
    <w:p w14:paraId="2AC1147B" w14:textId="77777777" w:rsidR="005F7D72" w:rsidRPr="00A6238A" w:rsidRDefault="005F7D72" w:rsidP="005F7D72">
      <w:pPr>
        <w:rPr>
          <w:rFonts w:cstheme="minorHAnsi"/>
          <w:sz w:val="20"/>
        </w:rPr>
      </w:pPr>
    </w:p>
    <w:p w14:paraId="4C3B8E52" w14:textId="77777777" w:rsidR="005F7D72" w:rsidRDefault="005F7D72" w:rsidP="005F7D72">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23CFBF40" w14:textId="77777777" w:rsidR="005F7D72" w:rsidRPr="0002462E" w:rsidRDefault="005F7D72" w:rsidP="005F7D72">
      <w:pPr>
        <w:rPr>
          <w:rFonts w:cstheme="minorHAnsi"/>
          <w:sz w:val="20"/>
        </w:rPr>
      </w:pPr>
    </w:p>
    <w:p w14:paraId="73E8BD75" w14:textId="77777777" w:rsidR="005F7D72" w:rsidRPr="0002462E" w:rsidRDefault="005F7D72" w:rsidP="005F7D72">
      <w:pPr>
        <w:rPr>
          <w:rFonts w:cstheme="minorHAnsi"/>
          <w:sz w:val="20"/>
        </w:rPr>
      </w:pPr>
    </w:p>
    <w:p w14:paraId="42B92F15" w14:textId="77777777" w:rsidR="005F7D72" w:rsidRPr="0002462E" w:rsidRDefault="005F7D72" w:rsidP="005F7D72">
      <w:pPr>
        <w:rPr>
          <w:rFonts w:cstheme="minorHAnsi"/>
          <w:sz w:val="20"/>
        </w:rPr>
      </w:pPr>
    </w:p>
    <w:p w14:paraId="555022F4" w14:textId="77777777" w:rsidR="005F7D72" w:rsidRPr="0002462E" w:rsidRDefault="005F7D72" w:rsidP="005F7D72">
      <w:pPr>
        <w:rPr>
          <w:rFonts w:cstheme="minorHAnsi"/>
          <w:sz w:val="20"/>
        </w:rPr>
      </w:pPr>
    </w:p>
    <w:p w14:paraId="7E59BACF" w14:textId="77777777" w:rsidR="005F7D72" w:rsidRPr="0002462E" w:rsidRDefault="005F7D72" w:rsidP="005F7D72">
      <w:pPr>
        <w:rPr>
          <w:rFonts w:cstheme="minorHAnsi"/>
          <w:sz w:val="20"/>
        </w:rPr>
      </w:pPr>
    </w:p>
    <w:p w14:paraId="5360A50A" w14:textId="77777777" w:rsidR="005F7D72" w:rsidRPr="0002462E" w:rsidRDefault="005F7D72" w:rsidP="005F7D72">
      <w:pPr>
        <w:rPr>
          <w:rFonts w:cstheme="minorHAnsi"/>
          <w:sz w:val="20"/>
        </w:rPr>
      </w:pPr>
    </w:p>
    <w:p w14:paraId="3DA844A1" w14:textId="77777777" w:rsidR="005F7D72" w:rsidRPr="0002462E" w:rsidRDefault="005F7D72" w:rsidP="005F7D72">
      <w:pPr>
        <w:rPr>
          <w:rFonts w:cstheme="minorHAnsi"/>
          <w:sz w:val="20"/>
        </w:rPr>
      </w:pPr>
    </w:p>
    <w:p w14:paraId="7B5D9FB7" w14:textId="77777777" w:rsidR="005F7D72" w:rsidRDefault="005F7D72" w:rsidP="005F7D72">
      <w:pPr>
        <w:rPr>
          <w:rFonts w:cstheme="minorHAnsi"/>
          <w:sz w:val="20"/>
        </w:rPr>
      </w:pPr>
    </w:p>
    <w:p w14:paraId="51C51768" w14:textId="77777777" w:rsidR="005F7D72" w:rsidRDefault="005F7D72" w:rsidP="005F7D72">
      <w:pPr>
        <w:rPr>
          <w:rFonts w:cstheme="minorHAnsi"/>
          <w:sz w:val="20"/>
        </w:rPr>
      </w:pPr>
    </w:p>
    <w:p w14:paraId="111FC83A" w14:textId="77777777" w:rsidR="005F7D72" w:rsidRPr="0002462E" w:rsidRDefault="005F7D72" w:rsidP="005F7D72">
      <w:pPr>
        <w:rPr>
          <w:rFonts w:cstheme="minorHAnsi"/>
          <w:sz w:val="20"/>
        </w:rPr>
      </w:pPr>
    </w:p>
    <w:p w14:paraId="0B510B93" w14:textId="77777777" w:rsidR="005F7D72" w:rsidRPr="0002462E" w:rsidRDefault="005F7D72" w:rsidP="005F7D72">
      <w:pPr>
        <w:rPr>
          <w:rFonts w:cstheme="minorHAnsi"/>
          <w:sz w:val="20"/>
        </w:rPr>
      </w:pPr>
    </w:p>
    <w:p w14:paraId="3F35CA36" w14:textId="77777777" w:rsidR="005F7D72" w:rsidRDefault="005F7D72" w:rsidP="005F7D72">
      <w:pPr>
        <w:spacing w:after="200" w:line="276" w:lineRule="auto"/>
        <w:rPr>
          <w:rFonts w:cstheme="minorHAnsi"/>
          <w:sz w:val="20"/>
        </w:rPr>
      </w:pPr>
    </w:p>
    <w:p w14:paraId="0D9B6238" w14:textId="77777777" w:rsidR="005F7D72" w:rsidRDefault="005F7D72" w:rsidP="005F7D72">
      <w:pPr>
        <w:spacing w:after="200" w:line="276" w:lineRule="auto"/>
        <w:rPr>
          <w:rFonts w:cstheme="minorHAnsi"/>
          <w:sz w:val="20"/>
        </w:rPr>
      </w:pPr>
    </w:p>
    <w:p w14:paraId="1D13C7B3" w14:textId="77777777" w:rsidR="005F7D72" w:rsidRDefault="005F7D72" w:rsidP="005F7D72">
      <w:pPr>
        <w:jc w:val="right"/>
        <w:rPr>
          <w:rFonts w:cstheme="minorHAnsi"/>
          <w:b/>
          <w:bCs/>
          <w:iCs/>
          <w:sz w:val="20"/>
        </w:rPr>
      </w:pPr>
    </w:p>
    <w:p w14:paraId="1AE0F133" w14:textId="77777777" w:rsidR="005F7D72" w:rsidRPr="0002462E" w:rsidRDefault="005F7D72" w:rsidP="005F7D72">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Porozumienie o ustanowieniu służebności przesyłu</w:t>
      </w:r>
    </w:p>
    <w:p w14:paraId="759D3FE8" w14:textId="77777777" w:rsidR="005F7D72" w:rsidRDefault="005F7D72" w:rsidP="005F7D72">
      <w:pPr>
        <w:jc w:val="center"/>
        <w:rPr>
          <w:rFonts w:cstheme="minorHAnsi"/>
          <w:b/>
          <w:sz w:val="20"/>
          <w:u w:val="single"/>
        </w:rPr>
      </w:pPr>
    </w:p>
    <w:p w14:paraId="2CA9A0E4" w14:textId="77777777" w:rsidR="005F7D72" w:rsidRPr="0002462E" w:rsidRDefault="005F7D72" w:rsidP="005F7D72">
      <w:pPr>
        <w:jc w:val="center"/>
        <w:rPr>
          <w:rFonts w:cstheme="minorHAnsi"/>
          <w:b/>
          <w:sz w:val="20"/>
          <w:u w:val="single"/>
        </w:rPr>
      </w:pPr>
      <w:r w:rsidRPr="0002462E">
        <w:rPr>
          <w:rFonts w:cstheme="minorHAnsi"/>
          <w:b/>
          <w:sz w:val="20"/>
          <w:u w:val="single"/>
        </w:rPr>
        <w:t>POROZUMIENIE</w:t>
      </w:r>
    </w:p>
    <w:p w14:paraId="028E1D2E" w14:textId="77777777" w:rsidR="005F7D72" w:rsidRDefault="005F7D72" w:rsidP="005F7D72">
      <w:pPr>
        <w:rPr>
          <w:rFonts w:cstheme="minorHAnsi"/>
          <w:sz w:val="20"/>
        </w:rPr>
      </w:pPr>
    </w:p>
    <w:p w14:paraId="210212BA" w14:textId="77777777" w:rsidR="005F7D72" w:rsidRPr="0002462E" w:rsidRDefault="005F7D72" w:rsidP="005F7D72">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67953912" w14:textId="77777777" w:rsidR="005F7D72" w:rsidRPr="0002462E" w:rsidRDefault="005F7D72" w:rsidP="005F7D72">
      <w:pPr>
        <w:rPr>
          <w:rFonts w:cstheme="minorHAnsi"/>
          <w:sz w:val="20"/>
          <w:vertAlign w:val="superscript"/>
        </w:rPr>
      </w:pPr>
      <w:r w:rsidRPr="0002462E">
        <w:rPr>
          <w:rFonts w:cstheme="minorHAnsi"/>
          <w:sz w:val="20"/>
          <w:vertAlign w:val="superscript"/>
        </w:rPr>
        <w:t>(imię i nazwisko przedstawiciela Inwestora)</w:t>
      </w:r>
    </w:p>
    <w:p w14:paraId="62BB4DAA" w14:textId="77777777" w:rsidR="005F7D72" w:rsidRPr="0002462E" w:rsidRDefault="005F7D72" w:rsidP="005F7D72">
      <w:pPr>
        <w:rPr>
          <w:rFonts w:cstheme="minorHAnsi"/>
          <w:b/>
          <w:i/>
          <w:sz w:val="20"/>
        </w:rPr>
      </w:pPr>
      <w:r w:rsidRPr="0002462E">
        <w:rPr>
          <w:rFonts w:cstheme="minorHAnsi"/>
          <w:sz w:val="20"/>
        </w:rPr>
        <w:t xml:space="preserve">zwanymi w dalszej części Inwestorem a </w:t>
      </w:r>
    </w:p>
    <w:p w14:paraId="469F62B3" w14:textId="77777777" w:rsidR="005F7D72" w:rsidRPr="0002462E" w:rsidRDefault="005F7D72" w:rsidP="005F7D72">
      <w:pPr>
        <w:rPr>
          <w:rFonts w:cstheme="minorHAnsi"/>
          <w:sz w:val="20"/>
          <w:vertAlign w:val="superscript"/>
        </w:rPr>
      </w:pPr>
      <w:r w:rsidRPr="0002462E">
        <w:rPr>
          <w:rFonts w:cstheme="minorHAnsi"/>
          <w:sz w:val="20"/>
          <w:vertAlign w:val="superscript"/>
        </w:rPr>
        <w:t>(imię i nazwisko, imiona rodziców, adres zamieszkania)</w:t>
      </w:r>
    </w:p>
    <w:p w14:paraId="6B9A551A" w14:textId="77777777" w:rsidR="005F7D72" w:rsidRPr="0002462E" w:rsidRDefault="005F7D72" w:rsidP="005F7D72">
      <w:pPr>
        <w:rPr>
          <w:rFonts w:cstheme="minorHAnsi"/>
          <w:sz w:val="20"/>
        </w:rPr>
      </w:pPr>
      <w:r w:rsidRPr="0002462E">
        <w:rPr>
          <w:rFonts w:cstheme="minorHAnsi"/>
          <w:sz w:val="20"/>
        </w:rPr>
        <w:t>zwanym w dalszej części właścicielem nieruchomości</w:t>
      </w:r>
    </w:p>
    <w:p w14:paraId="1ABFABC0" w14:textId="77777777" w:rsidR="005F7D72" w:rsidRPr="0002462E" w:rsidRDefault="005F7D72" w:rsidP="005F7D72">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462CAE68" w14:textId="77777777" w:rsidR="005F7D72" w:rsidRPr="0002462E" w:rsidRDefault="005F7D72" w:rsidP="005F7D72">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3B2B9476" w14:textId="77777777" w:rsidR="005F7D72" w:rsidRPr="0002462E" w:rsidRDefault="005F7D72" w:rsidP="005F7D72">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11EB540D" w14:textId="77777777" w:rsidR="005F7D72" w:rsidRPr="0002462E" w:rsidRDefault="005F7D72" w:rsidP="005F7D72">
      <w:pPr>
        <w:ind w:left="284"/>
        <w:rPr>
          <w:rFonts w:cstheme="minorHAnsi"/>
          <w:sz w:val="20"/>
        </w:rPr>
      </w:pPr>
      <w:r w:rsidRPr="0002462E">
        <w:rPr>
          <w:rFonts w:cstheme="minorHAnsi"/>
          <w:sz w:val="20"/>
        </w:rPr>
        <w:t>Zakres planowanych prac zobrazowano na mapie stanowiącej załącznik nr 2 do niniejszego porozumienia.</w:t>
      </w:r>
    </w:p>
    <w:p w14:paraId="0C0440C1" w14:textId="77777777" w:rsidR="005F7D72" w:rsidRPr="0002462E" w:rsidRDefault="005F7D72" w:rsidP="005F7D72">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przesyłu na rzecz PGE Dystrybucja S.A. obejmującą sieć elektroenergetyczną wskazaną w pkt. 1.</w:t>
      </w:r>
    </w:p>
    <w:p w14:paraId="1A34F146" w14:textId="77777777" w:rsidR="005F7D72" w:rsidRPr="0002462E" w:rsidRDefault="005F7D72" w:rsidP="005F7D72">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7C18D701" w14:textId="77777777" w:rsidR="005F7D72" w:rsidRPr="0002462E" w:rsidRDefault="005F7D72" w:rsidP="005F7D72">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5FFD33A1" w14:textId="77777777" w:rsidR="005F7D72" w:rsidRPr="0002462E" w:rsidRDefault="005F7D72" w:rsidP="005F7D72">
      <w:pPr>
        <w:numPr>
          <w:ilvl w:val="3"/>
          <w:numId w:val="21"/>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0FB2817B" w14:textId="77777777" w:rsidR="005F7D72" w:rsidRPr="0002462E" w:rsidRDefault="005F7D72" w:rsidP="005F7D72">
      <w:pPr>
        <w:numPr>
          <w:ilvl w:val="3"/>
          <w:numId w:val="21"/>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4E1E04EE" w14:textId="77777777" w:rsidR="005F7D72" w:rsidRPr="0002462E" w:rsidRDefault="005F7D72" w:rsidP="005F7D72">
      <w:pPr>
        <w:rPr>
          <w:rFonts w:cstheme="minorHAnsi"/>
          <w:sz w:val="20"/>
        </w:rPr>
      </w:pPr>
      <w:r w:rsidRPr="0002462E">
        <w:rPr>
          <w:rFonts w:cstheme="minorHAnsi"/>
          <w:sz w:val="20"/>
        </w:rPr>
        <w:t>Załączniki:</w:t>
      </w:r>
    </w:p>
    <w:p w14:paraId="70AFEF9B" w14:textId="77777777" w:rsidR="005F7D72" w:rsidRPr="0002462E" w:rsidRDefault="005F7D72" w:rsidP="005F7D72">
      <w:pPr>
        <w:rPr>
          <w:rFonts w:cstheme="minorHAnsi"/>
          <w:sz w:val="20"/>
        </w:rPr>
      </w:pPr>
      <w:r w:rsidRPr="0002462E">
        <w:rPr>
          <w:rFonts w:cstheme="minorHAnsi"/>
          <w:sz w:val="20"/>
        </w:rPr>
        <w:t>Załącznik nr 1 – Pełnomocnictwo przedstawiciela inwestora.</w:t>
      </w:r>
    </w:p>
    <w:p w14:paraId="288802A6" w14:textId="77777777" w:rsidR="005F7D72" w:rsidRPr="0002462E" w:rsidRDefault="005F7D72" w:rsidP="005F7D72">
      <w:pPr>
        <w:rPr>
          <w:rFonts w:cstheme="minorHAnsi"/>
          <w:sz w:val="20"/>
        </w:rPr>
      </w:pPr>
      <w:r w:rsidRPr="0002462E">
        <w:rPr>
          <w:rFonts w:cstheme="minorHAnsi"/>
          <w:sz w:val="20"/>
        </w:rPr>
        <w:t>Załącznik nr 2 – Załącznik graficzny.</w:t>
      </w:r>
    </w:p>
    <w:p w14:paraId="04DA5F2B" w14:textId="77777777" w:rsidR="005F7D72" w:rsidRPr="0002462E" w:rsidRDefault="005F7D72" w:rsidP="005F7D72">
      <w:pPr>
        <w:rPr>
          <w:rFonts w:cstheme="minorHAnsi"/>
          <w:sz w:val="20"/>
        </w:rPr>
      </w:pPr>
      <w:r w:rsidRPr="0002462E">
        <w:rPr>
          <w:rFonts w:cstheme="minorHAnsi"/>
          <w:sz w:val="20"/>
        </w:rPr>
        <w:t>Załącznik nr 3 -  Klauzula informacyjna</w:t>
      </w:r>
    </w:p>
    <w:p w14:paraId="4881A553" w14:textId="77777777" w:rsidR="005F7D72" w:rsidRPr="0002462E" w:rsidRDefault="005F7D72" w:rsidP="005F7D72">
      <w:pPr>
        <w:rPr>
          <w:rFonts w:cstheme="minorHAnsi"/>
          <w:sz w:val="20"/>
        </w:rPr>
      </w:pPr>
    </w:p>
    <w:p w14:paraId="7435AF8C" w14:textId="56257194" w:rsidR="005F7D72" w:rsidRDefault="005F7D72" w:rsidP="005F7D72">
      <w:pPr>
        <w:rPr>
          <w:rFonts w:cstheme="minorHAnsi"/>
          <w:sz w:val="20"/>
        </w:rPr>
      </w:pPr>
      <w:r w:rsidRPr="0002462E">
        <w:rPr>
          <w:rFonts w:cstheme="minorHAnsi"/>
          <w:sz w:val="20"/>
        </w:rPr>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r>
        <w:rPr>
          <w:rFonts w:cstheme="minorHAnsi"/>
          <w:sz w:val="20"/>
        </w:rPr>
        <w:br w:type="page"/>
      </w:r>
    </w:p>
    <w:p w14:paraId="4A9C7496" w14:textId="77777777" w:rsidR="005F7D72" w:rsidRDefault="005F7D72" w:rsidP="005F7D72">
      <w:pPr>
        <w:rPr>
          <w:rFonts w:cstheme="minorHAnsi"/>
          <w:b/>
          <w:sz w:val="20"/>
        </w:rPr>
      </w:pPr>
    </w:p>
    <w:p w14:paraId="6F317987" w14:textId="77777777" w:rsidR="005F7D72" w:rsidRDefault="005F7D72" w:rsidP="005F7D72">
      <w:pPr>
        <w:rPr>
          <w:rFonts w:cstheme="minorHAnsi"/>
          <w:b/>
          <w:sz w:val="20"/>
        </w:rPr>
      </w:pPr>
    </w:p>
    <w:p w14:paraId="5810247B" w14:textId="77777777" w:rsidR="005F7D72" w:rsidRPr="003A2610" w:rsidRDefault="005F7D72" w:rsidP="005F7D72">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Niezbędna treść do zamieszczenia w umowie o ustanowienie służebności przesyłu</w:t>
      </w:r>
    </w:p>
    <w:p w14:paraId="7E546702" w14:textId="77777777" w:rsidR="005F7D72" w:rsidRDefault="005F7D72" w:rsidP="005F7D72">
      <w:pPr>
        <w:jc w:val="center"/>
        <w:rPr>
          <w:rFonts w:cstheme="minorHAnsi"/>
          <w:b/>
          <w:sz w:val="20"/>
          <w:u w:val="single"/>
        </w:rPr>
      </w:pPr>
    </w:p>
    <w:p w14:paraId="0700C040" w14:textId="77777777" w:rsidR="005F7D72" w:rsidRDefault="005F7D72" w:rsidP="005F7D72">
      <w:pPr>
        <w:jc w:val="center"/>
        <w:rPr>
          <w:rFonts w:cstheme="minorHAnsi"/>
          <w:b/>
          <w:sz w:val="20"/>
          <w:u w:val="single"/>
        </w:rPr>
      </w:pPr>
    </w:p>
    <w:p w14:paraId="42DC08ED" w14:textId="77777777" w:rsidR="005F7D72" w:rsidRDefault="005F7D72" w:rsidP="005F7D72">
      <w:pPr>
        <w:jc w:val="center"/>
        <w:rPr>
          <w:rFonts w:cstheme="minorHAnsi"/>
          <w:b/>
          <w:sz w:val="20"/>
          <w:u w:val="single"/>
        </w:rPr>
      </w:pPr>
      <w:r w:rsidRPr="003A2610">
        <w:rPr>
          <w:rFonts w:cstheme="minorHAnsi"/>
          <w:b/>
          <w:sz w:val="20"/>
          <w:u w:val="single"/>
        </w:rPr>
        <w:t>Niezbędna treść do zamieszczenia w umowie o ustanowienie służebności przesyłu</w:t>
      </w:r>
    </w:p>
    <w:p w14:paraId="0E4F5659" w14:textId="77777777" w:rsidR="005F7D72" w:rsidRPr="003A2610" w:rsidRDefault="005F7D72" w:rsidP="005F7D72">
      <w:pPr>
        <w:jc w:val="center"/>
        <w:rPr>
          <w:rFonts w:cstheme="minorHAnsi"/>
          <w:b/>
          <w:sz w:val="20"/>
          <w:u w:val="single"/>
        </w:rPr>
      </w:pPr>
    </w:p>
    <w:p w14:paraId="14B05D8A" w14:textId="77777777" w:rsidR="005F7D72" w:rsidRDefault="005F7D72" w:rsidP="005F7D72">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Ustanawiający zobowiązuje się do ustanowienia na nieruchomościach opisanych w § ……niniejszego Aktu (nieruchomości obciążone) nieodpłatnie na rzecz Przedsiębiorstwa Energetycznego,  nieograniczonej w czasie służebności przesyłu polegającej w szczególności na:</w:t>
      </w:r>
    </w:p>
    <w:p w14:paraId="4D013C5E" w14:textId="77777777" w:rsidR="005F7D72" w:rsidRPr="003A2610" w:rsidRDefault="005F7D72" w:rsidP="005F7D72">
      <w:pPr>
        <w:ind w:left="709" w:hanging="425"/>
        <w:rPr>
          <w:rFonts w:cstheme="minorHAnsi"/>
          <w:sz w:val="20"/>
        </w:rPr>
      </w:pPr>
      <w:r>
        <w:rPr>
          <w:rFonts w:cstheme="minorHAnsi"/>
          <w:sz w:val="20"/>
        </w:rPr>
        <w:t>1)</w:t>
      </w:r>
      <w:r>
        <w:rPr>
          <w:rFonts w:cstheme="minorHAnsi"/>
          <w:sz w:val="20"/>
        </w:rPr>
        <w:tab/>
      </w:r>
      <w:r w:rsidRPr="003A2610">
        <w:rPr>
          <w:rFonts w:cstheme="minorHAnsi"/>
          <w:sz w:val="20"/>
        </w:rPr>
        <w:t>znoszeniu istnienia posadowionych na nieruchomości obciążonej urządzeń elektroenergetycznych w postaci: ……………………………………………………, służących do przesyłu energii elektrycznej i prowadzenia za pomocą tych urządzeń dystrybucji energii elektrycznej,</w:t>
      </w:r>
    </w:p>
    <w:p w14:paraId="4375B5B2" w14:textId="77777777" w:rsidR="005F7D72" w:rsidRPr="003A2610" w:rsidRDefault="005F7D72" w:rsidP="005F7D72">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5C83573" w14:textId="77777777" w:rsidR="005F7D72" w:rsidRPr="003A2610" w:rsidRDefault="005F7D72" w:rsidP="005F7D72">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3CB730B4" w14:textId="77777777" w:rsidR="005F7D72" w:rsidRDefault="005F7D72" w:rsidP="005F7D72">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Opisana wyżej służebność przesyłu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5AD43E82" w14:textId="77777777" w:rsidR="005F7D72" w:rsidRDefault="005F7D72" w:rsidP="005F7D72">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Służebność przesyłu wygasa wraz z zakończeniem likwidacji Przedsiębiorstwa Energetycznego.</w:t>
      </w:r>
    </w:p>
    <w:p w14:paraId="1B6EE841" w14:textId="77777777" w:rsidR="005F7D72" w:rsidRDefault="005F7D72" w:rsidP="005F7D72">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Po wygaśnięciu służebności przesyłu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08D0D617" w14:textId="77777777" w:rsidR="005F7D72" w:rsidRDefault="005F7D72" w:rsidP="005F7D72">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4EB1E6FA" w14:textId="77777777" w:rsidR="005F7D72" w:rsidRDefault="005F7D72" w:rsidP="005F7D72">
      <w:pPr>
        <w:pStyle w:val="Akapitzlist"/>
        <w:numPr>
          <w:ilvl w:val="6"/>
          <w:numId w:val="21"/>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312D0F85" w14:textId="30A18761" w:rsidR="005F7D72" w:rsidRPr="005F7D72" w:rsidRDefault="005F7D72" w:rsidP="00073C24">
      <w:pPr>
        <w:pStyle w:val="Akapitzlist"/>
        <w:numPr>
          <w:ilvl w:val="6"/>
          <w:numId w:val="21"/>
        </w:numPr>
        <w:tabs>
          <w:tab w:val="clear" w:pos="5040"/>
          <w:tab w:val="left" w:pos="4357"/>
          <w:tab w:val="left" w:pos="8509"/>
        </w:tabs>
        <w:spacing w:after="0" w:line="288" w:lineRule="auto"/>
        <w:ind w:left="284" w:hanging="284"/>
        <w:jc w:val="both"/>
        <w:rPr>
          <w:rFonts w:ascii="Verdana" w:eastAsia="Verdana" w:hAnsi="Verdana" w:cs="Times New Roman"/>
        </w:rPr>
      </w:pPr>
      <w:r w:rsidRPr="005F7D72">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r w:rsidRPr="005F7D72">
        <w:rPr>
          <w:rFonts w:ascii="Verdana" w:eastAsia="Verdana" w:hAnsi="Verdana" w:cs="Times New Roman"/>
        </w:rPr>
        <w:tab/>
      </w:r>
    </w:p>
    <w:p w14:paraId="578C1B26" w14:textId="06082116" w:rsidR="007240D7" w:rsidRPr="005F7D72" w:rsidRDefault="007240D7" w:rsidP="005F7D72"/>
    <w:bookmarkEnd w:id="0"/>
    <w:bookmarkEnd w:id="1"/>
    <w:bookmarkEnd w:id="2"/>
    <w:bookmarkEnd w:id="3"/>
    <w:bookmarkEnd w:id="4"/>
    <w:bookmarkEnd w:id="5"/>
    <w:sectPr w:rsidR="007240D7" w:rsidRPr="005F7D72"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998C449" w:rsidR="00347E8D" w:rsidRDefault="00347E8D">
        <w:pPr>
          <w:pStyle w:val="Stopka"/>
          <w:jc w:val="right"/>
        </w:pPr>
        <w:r>
          <w:fldChar w:fldCharType="begin"/>
        </w:r>
        <w:r>
          <w:instrText>PAGE   \* MERGEFORMAT</w:instrText>
        </w:r>
        <w:r>
          <w:fldChar w:fldCharType="separate"/>
        </w:r>
        <w:r w:rsidR="00E7722D">
          <w:rPr>
            <w:noProof/>
          </w:rPr>
          <w:t>2</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2BE94745" w14:textId="77777777" w:rsidR="005F7D72" w:rsidRPr="00886648" w:rsidRDefault="005F7D72" w:rsidP="005F7D72">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2F5FDE89" w14:textId="77777777" w:rsidR="005F7D72" w:rsidRPr="00886648" w:rsidRDefault="005F7D72" w:rsidP="005F7D72">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BE8F7A7" w14:textId="77777777" w:rsidR="005F7D72" w:rsidRPr="00886648" w:rsidRDefault="005F7D72" w:rsidP="005F7D72">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1A7B9DA1"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POST/DYS/OLD/GZ/0</w:t>
          </w:r>
          <w:r w:rsidR="003B6F53">
            <w:rPr>
              <w:rFonts w:asciiTheme="majorHAnsi" w:hAnsiTheme="majorHAnsi"/>
              <w:color w:val="000000" w:themeColor="text1"/>
              <w:sz w:val="14"/>
              <w:szCs w:val="18"/>
            </w:rPr>
            <w:t>1</w:t>
          </w:r>
          <w:r w:rsidR="008F300B">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C66FF">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13"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19" w15:restartNumberingAfterBreak="0">
    <w:nsid w:val="7D4354CA"/>
    <w:multiLevelType w:val="hybridMultilevel"/>
    <w:tmpl w:val="299A525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472255819">
    <w:abstractNumId w:val="7"/>
  </w:num>
  <w:num w:numId="2" w16cid:durableId="1337415647">
    <w:abstractNumId w:val="3"/>
  </w:num>
  <w:num w:numId="3" w16cid:durableId="1975210940">
    <w:abstractNumId w:val="5"/>
  </w:num>
  <w:num w:numId="4" w16cid:durableId="898858348">
    <w:abstractNumId w:val="8"/>
  </w:num>
  <w:num w:numId="5" w16cid:durableId="909656315">
    <w:abstractNumId w:val="0"/>
  </w:num>
  <w:num w:numId="6" w16cid:durableId="398409611">
    <w:abstractNumId w:val="6"/>
  </w:num>
  <w:num w:numId="7" w16cid:durableId="626936439">
    <w:abstractNumId w:val="19"/>
  </w:num>
  <w:num w:numId="8" w16cid:durableId="1399398157">
    <w:abstractNumId w:val="1"/>
  </w:num>
  <w:num w:numId="9" w16cid:durableId="1488861391">
    <w:abstractNumId w:val="4"/>
  </w:num>
  <w:num w:numId="10" w16cid:durableId="111437025">
    <w:abstractNumId w:val="16"/>
  </w:num>
  <w:num w:numId="11" w16cid:durableId="820997666">
    <w:abstractNumId w:val="2"/>
  </w:num>
  <w:num w:numId="12" w16cid:durableId="1989942841">
    <w:abstractNumId w:val="10"/>
  </w:num>
  <w:num w:numId="13" w16cid:durableId="1892035537">
    <w:abstractNumId w:val="9"/>
  </w:num>
  <w:num w:numId="14" w16cid:durableId="889653437">
    <w:abstractNumId w:val="15"/>
  </w:num>
  <w:num w:numId="15" w16cid:durableId="42340484">
    <w:abstractNumId w:val="13"/>
  </w:num>
  <w:num w:numId="16" w16cid:durableId="958951712">
    <w:abstractNumId w:val="17"/>
  </w:num>
  <w:num w:numId="17" w16cid:durableId="1491284630">
    <w:abstractNumId w:val="12"/>
  </w:num>
  <w:num w:numId="18" w16cid:durableId="305939820">
    <w:abstractNumId w:val="20"/>
  </w:num>
  <w:num w:numId="19" w16cid:durableId="918489812">
    <w:abstractNumId w:val="18"/>
  </w:num>
  <w:num w:numId="20" w16cid:durableId="59179570">
    <w:abstractNumId w:val="14"/>
  </w:num>
  <w:num w:numId="21" w16cid:durableId="7544649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2200"/>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43F1"/>
    <w:rsid w:val="00124536"/>
    <w:rsid w:val="00125A7F"/>
    <w:rsid w:val="00126CEA"/>
    <w:rsid w:val="00126F4C"/>
    <w:rsid w:val="00132B64"/>
    <w:rsid w:val="00136B64"/>
    <w:rsid w:val="0014036E"/>
    <w:rsid w:val="00145125"/>
    <w:rsid w:val="001456FA"/>
    <w:rsid w:val="0014785F"/>
    <w:rsid w:val="00153777"/>
    <w:rsid w:val="00167B53"/>
    <w:rsid w:val="00172B93"/>
    <w:rsid w:val="00175F4C"/>
    <w:rsid w:val="00185AAB"/>
    <w:rsid w:val="00192A23"/>
    <w:rsid w:val="00196EE2"/>
    <w:rsid w:val="001974F6"/>
    <w:rsid w:val="001A4996"/>
    <w:rsid w:val="001B0061"/>
    <w:rsid w:val="001D1A8B"/>
    <w:rsid w:val="001D2EB1"/>
    <w:rsid w:val="001E7E73"/>
    <w:rsid w:val="001F3242"/>
    <w:rsid w:val="001F3600"/>
    <w:rsid w:val="001F3F20"/>
    <w:rsid w:val="001F737A"/>
    <w:rsid w:val="002067F1"/>
    <w:rsid w:val="00224257"/>
    <w:rsid w:val="0024291C"/>
    <w:rsid w:val="00244A5A"/>
    <w:rsid w:val="00257711"/>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094"/>
    <w:rsid w:val="003A5D11"/>
    <w:rsid w:val="003A7C03"/>
    <w:rsid w:val="003B43F5"/>
    <w:rsid w:val="003B66FE"/>
    <w:rsid w:val="003B6F53"/>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3717"/>
    <w:rsid w:val="004906BC"/>
    <w:rsid w:val="004925D9"/>
    <w:rsid w:val="00492AEE"/>
    <w:rsid w:val="00496273"/>
    <w:rsid w:val="004A723C"/>
    <w:rsid w:val="004B29F9"/>
    <w:rsid w:val="004B722D"/>
    <w:rsid w:val="004C2303"/>
    <w:rsid w:val="004D154B"/>
    <w:rsid w:val="004D63D5"/>
    <w:rsid w:val="004E1AB0"/>
    <w:rsid w:val="004E7573"/>
    <w:rsid w:val="004F0C4A"/>
    <w:rsid w:val="004F20AD"/>
    <w:rsid w:val="004F6B10"/>
    <w:rsid w:val="00520308"/>
    <w:rsid w:val="00535E9B"/>
    <w:rsid w:val="00545120"/>
    <w:rsid w:val="005453F1"/>
    <w:rsid w:val="00551FB7"/>
    <w:rsid w:val="005563FF"/>
    <w:rsid w:val="00562E63"/>
    <w:rsid w:val="0056312B"/>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5F48B5"/>
    <w:rsid w:val="005F7D72"/>
    <w:rsid w:val="006048D6"/>
    <w:rsid w:val="00623B01"/>
    <w:rsid w:val="00625BB0"/>
    <w:rsid w:val="006261BB"/>
    <w:rsid w:val="00640D00"/>
    <w:rsid w:val="006422DC"/>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1C9E"/>
    <w:rsid w:val="006F3B57"/>
    <w:rsid w:val="006F5F72"/>
    <w:rsid w:val="00710355"/>
    <w:rsid w:val="00713B03"/>
    <w:rsid w:val="00720ED1"/>
    <w:rsid w:val="007240D7"/>
    <w:rsid w:val="007246D0"/>
    <w:rsid w:val="00724E05"/>
    <w:rsid w:val="00726BF1"/>
    <w:rsid w:val="00727EC1"/>
    <w:rsid w:val="0073187A"/>
    <w:rsid w:val="007343BE"/>
    <w:rsid w:val="007343C5"/>
    <w:rsid w:val="00742321"/>
    <w:rsid w:val="00742807"/>
    <w:rsid w:val="00755F52"/>
    <w:rsid w:val="00760251"/>
    <w:rsid w:val="007617E0"/>
    <w:rsid w:val="007635FF"/>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19F3"/>
    <w:rsid w:val="00842578"/>
    <w:rsid w:val="00847B49"/>
    <w:rsid w:val="00851BC1"/>
    <w:rsid w:val="00852695"/>
    <w:rsid w:val="008548B7"/>
    <w:rsid w:val="00857549"/>
    <w:rsid w:val="008707CC"/>
    <w:rsid w:val="00884D47"/>
    <w:rsid w:val="008A7413"/>
    <w:rsid w:val="008B6316"/>
    <w:rsid w:val="008C619A"/>
    <w:rsid w:val="008C677F"/>
    <w:rsid w:val="008C74CA"/>
    <w:rsid w:val="008C75AB"/>
    <w:rsid w:val="008D6A33"/>
    <w:rsid w:val="008D6FD3"/>
    <w:rsid w:val="008E2EA9"/>
    <w:rsid w:val="008E41A4"/>
    <w:rsid w:val="008E4838"/>
    <w:rsid w:val="008F17DA"/>
    <w:rsid w:val="008F1FB0"/>
    <w:rsid w:val="008F300B"/>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1415"/>
    <w:rsid w:val="009B3502"/>
    <w:rsid w:val="009B51B6"/>
    <w:rsid w:val="009B5CDA"/>
    <w:rsid w:val="009B633C"/>
    <w:rsid w:val="009C48AC"/>
    <w:rsid w:val="009C5C7C"/>
    <w:rsid w:val="009C66FF"/>
    <w:rsid w:val="009C6FBE"/>
    <w:rsid w:val="009D1815"/>
    <w:rsid w:val="009D58D0"/>
    <w:rsid w:val="009D5A1B"/>
    <w:rsid w:val="009D7472"/>
    <w:rsid w:val="009E0A88"/>
    <w:rsid w:val="009E2CB5"/>
    <w:rsid w:val="009E3A5D"/>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423C"/>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C3599"/>
    <w:rsid w:val="00BD1D08"/>
    <w:rsid w:val="00BE0AE4"/>
    <w:rsid w:val="00BE38BB"/>
    <w:rsid w:val="00C003C6"/>
    <w:rsid w:val="00C10B09"/>
    <w:rsid w:val="00C116F3"/>
    <w:rsid w:val="00C12714"/>
    <w:rsid w:val="00C1579A"/>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46BA"/>
    <w:rsid w:val="00C77BCF"/>
    <w:rsid w:val="00C8018C"/>
    <w:rsid w:val="00C874E6"/>
    <w:rsid w:val="00CB2D26"/>
    <w:rsid w:val="00CB3A6F"/>
    <w:rsid w:val="00CD2022"/>
    <w:rsid w:val="00CE2F55"/>
    <w:rsid w:val="00D03C12"/>
    <w:rsid w:val="00D10930"/>
    <w:rsid w:val="00D1247E"/>
    <w:rsid w:val="00D21BCE"/>
    <w:rsid w:val="00D22920"/>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417"/>
    <w:rsid w:val="00E706C2"/>
    <w:rsid w:val="00E72CD1"/>
    <w:rsid w:val="00E7722D"/>
    <w:rsid w:val="00E8041E"/>
    <w:rsid w:val="00E92F67"/>
    <w:rsid w:val="00E95B91"/>
    <w:rsid w:val="00EA6557"/>
    <w:rsid w:val="00EA6B97"/>
    <w:rsid w:val="00EB216E"/>
    <w:rsid w:val="00EC07C0"/>
    <w:rsid w:val="00EC22FA"/>
    <w:rsid w:val="00EC30C5"/>
    <w:rsid w:val="00ED2FD4"/>
    <w:rsid w:val="00EE5E2C"/>
    <w:rsid w:val="00EE7C80"/>
    <w:rsid w:val="00F01E75"/>
    <w:rsid w:val="00F21DD8"/>
    <w:rsid w:val="00F25128"/>
    <w:rsid w:val="00F32BD1"/>
    <w:rsid w:val="00F377D2"/>
    <w:rsid w:val="00F40848"/>
    <w:rsid w:val="00F4445C"/>
    <w:rsid w:val="00F4718C"/>
    <w:rsid w:val="00F527EB"/>
    <w:rsid w:val="00F57F56"/>
    <w:rsid w:val="00F65859"/>
    <w:rsid w:val="00F664AA"/>
    <w:rsid w:val="00F71902"/>
    <w:rsid w:val="00F724BA"/>
    <w:rsid w:val="00F751D8"/>
    <w:rsid w:val="00F835B4"/>
    <w:rsid w:val="00F90B96"/>
    <w:rsid w:val="00FA0F6A"/>
    <w:rsid w:val="00FB0646"/>
    <w:rsid w:val="00FB61C7"/>
    <w:rsid w:val="00FC53C2"/>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6.docx</dmsv2BaseFileName>
    <dmsv2BaseDisplayName xmlns="http://schemas.microsoft.com/sharepoint/v3">Załącznik nr 1 do SWZ - OPZ - część 6</dmsv2BaseDisplayName>
    <dmsv2SWPP2ObjectNumber xmlns="http://schemas.microsoft.com/sharepoint/v3">POST/DYS/OLD/GZ/01498/2026                        </dmsv2SWPP2ObjectNumber>
    <dmsv2SWPP2SumMD5 xmlns="http://schemas.microsoft.com/sharepoint/v3">b29229e7f16836be81c78f443319417a</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25027494</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FJ3FSM7XJ42E-1195302456-6548</_dlc_DocId>
    <_dlc_DocIdUrl xmlns="a19cb1c7-c5c7-46d4-85ae-d83685407bba">
      <Url>https://swpp2.dms.gkpge.pl/sites/43/_layouts/15/DocIdRedir.aspx?ID=FJ3FSM7XJ42E-1195302456-6548</Url>
      <Description>FJ3FSM7XJ42E-1195302456-6548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521C054-328D-4CC5-826D-122F946F07C0}"/>
</file>

<file path=customXml/itemProps3.xml><?xml version="1.0" encoding="utf-8"?>
<ds:datastoreItem xmlns:ds="http://schemas.openxmlformats.org/officeDocument/2006/customXml" ds:itemID="{27E16B2F-AAA5-462F-8692-724F0E6EF106}">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78970AD-29BA-4462-A34A-BD09DF226DAD}"/>
</file>

<file path=docProps/app.xml><?xml version="1.0" encoding="utf-8"?>
<Properties xmlns="http://schemas.openxmlformats.org/officeDocument/2006/extended-properties" xmlns:vt="http://schemas.openxmlformats.org/officeDocument/2006/docPropsVTypes">
  <Template>PGE word swz test</Template>
  <TotalTime>2</TotalTime>
  <Pages>13</Pages>
  <Words>3964</Words>
  <Characters>23787</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3</cp:revision>
  <cp:lastPrinted>2024-07-15T11:21:00Z</cp:lastPrinted>
  <dcterms:created xsi:type="dcterms:W3CDTF">2026-04-21T07:55:00Z</dcterms:created>
  <dcterms:modified xsi:type="dcterms:W3CDTF">2026-04-21T07:57:00Z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98038765-0009-42fc-bfec-750f6e649f23</vt:lpwstr>
  </property>
</Properties>
</file>